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val="0"/>
        <w:spacing w:before="157" w:beforeLines="50" w:after="251" w:afterLines="80"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eastAsia="方正小标宋简体"/>
          <w:sz w:val="36"/>
          <w:szCs w:val="36"/>
        </w:rPr>
        <w:t>陕西省高等教育学会2017年度高等教育科学研究项目</w:t>
      </w:r>
      <w:r>
        <w:rPr>
          <w:rFonts w:hint="eastAsia" w:eastAsia="方正小标宋简体"/>
          <w:sz w:val="36"/>
          <w:szCs w:val="36"/>
          <w:lang w:eastAsia="zh-CN"/>
        </w:rPr>
        <w:t>立项名单</w:t>
      </w:r>
    </w:p>
    <w:tbl>
      <w:tblPr>
        <w:tblStyle w:val="5"/>
        <w:tblW w:w="13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15"/>
        <w:gridCol w:w="1171"/>
        <w:gridCol w:w="1776"/>
        <w:gridCol w:w="5301"/>
        <w:gridCol w:w="1388"/>
        <w:gridCol w:w="29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sz w:val="21"/>
                <w:szCs w:val="21"/>
                <w:u w:val="none"/>
              </w:rPr>
            </w:pPr>
            <w:r>
              <w:rPr>
                <w:rFonts w:hint="eastAsia" w:ascii="宋体" w:hAnsi="宋体" w:eastAsia="宋体" w:cs="宋体"/>
                <w:b/>
                <w:bCs/>
                <w:i w:val="0"/>
                <w:color w:val="auto"/>
                <w:kern w:val="0"/>
                <w:sz w:val="21"/>
                <w:szCs w:val="21"/>
                <w:u w:val="none"/>
                <w:lang w:val="en-US" w:eastAsia="zh-CN" w:bidi="ar"/>
              </w:rPr>
              <w:t>序号</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1"/>
                <w:szCs w:val="21"/>
                <w:u w:val="none"/>
                <w:lang w:val="en-US" w:eastAsia="zh-CN" w:bidi="ar"/>
              </w:rPr>
            </w:pPr>
            <w:r>
              <w:rPr>
                <w:rFonts w:hint="eastAsia" w:ascii="宋体" w:hAnsi="宋体" w:eastAsia="宋体" w:cs="宋体"/>
                <w:b/>
                <w:bCs/>
                <w:i w:val="0"/>
                <w:color w:val="auto"/>
                <w:kern w:val="0"/>
                <w:sz w:val="21"/>
                <w:szCs w:val="21"/>
                <w:u w:val="none"/>
                <w:lang w:val="en-US" w:eastAsia="zh-CN" w:bidi="ar"/>
              </w:rPr>
              <w:t>项目编号</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sz w:val="21"/>
                <w:szCs w:val="21"/>
                <w:u w:val="none"/>
              </w:rPr>
            </w:pPr>
            <w:r>
              <w:rPr>
                <w:rFonts w:hint="eastAsia" w:ascii="宋体" w:hAnsi="宋体" w:eastAsia="宋体" w:cs="宋体"/>
                <w:b/>
                <w:bCs/>
                <w:i w:val="0"/>
                <w:color w:val="auto"/>
                <w:kern w:val="0"/>
                <w:sz w:val="21"/>
                <w:szCs w:val="21"/>
                <w:u w:val="none"/>
                <w:lang w:val="en-US" w:eastAsia="zh-CN" w:bidi="ar"/>
              </w:rPr>
              <w:t>项目所在单位</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sz w:val="21"/>
                <w:szCs w:val="21"/>
                <w:u w:val="none"/>
              </w:rPr>
            </w:pPr>
            <w:r>
              <w:rPr>
                <w:rFonts w:hint="eastAsia" w:ascii="宋体" w:hAnsi="宋体" w:eastAsia="宋体" w:cs="宋体"/>
                <w:b/>
                <w:bCs/>
                <w:i w:val="0"/>
                <w:color w:val="auto"/>
                <w:kern w:val="0"/>
                <w:sz w:val="21"/>
                <w:szCs w:val="21"/>
                <w:u w:val="none"/>
                <w:lang w:val="en-US" w:eastAsia="zh-CN" w:bidi="ar"/>
              </w:rPr>
              <w:t>项目名称</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sz w:val="21"/>
                <w:szCs w:val="21"/>
                <w:u w:val="none"/>
              </w:rPr>
            </w:pPr>
            <w:r>
              <w:rPr>
                <w:rFonts w:hint="eastAsia" w:ascii="宋体" w:hAnsi="宋体" w:eastAsia="宋体" w:cs="宋体"/>
                <w:b/>
                <w:bCs/>
                <w:i w:val="0"/>
                <w:color w:val="auto"/>
                <w:kern w:val="0"/>
                <w:sz w:val="21"/>
                <w:szCs w:val="21"/>
                <w:u w:val="none"/>
                <w:lang w:val="en-US" w:eastAsia="zh-CN" w:bidi="ar"/>
              </w:rPr>
              <w:t>项目主持人</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sz w:val="21"/>
                <w:szCs w:val="21"/>
                <w:u w:val="none"/>
              </w:rPr>
            </w:pPr>
            <w:r>
              <w:rPr>
                <w:rFonts w:hint="eastAsia" w:ascii="宋体" w:hAnsi="宋体" w:eastAsia="宋体" w:cs="宋体"/>
                <w:b/>
                <w:bCs/>
                <w:i w:val="0"/>
                <w:color w:val="auto"/>
                <w:kern w:val="0"/>
                <w:sz w:val="21"/>
                <w:szCs w:val="21"/>
                <w:u w:val="none"/>
                <w:lang w:val="en-US" w:eastAsia="zh-CN" w:bidi="ar"/>
              </w:rPr>
              <w:t>主要参与人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131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1"/>
                <w:szCs w:val="21"/>
                <w:u w:val="none"/>
                <w:lang w:val="en-US" w:eastAsia="zh-CN" w:bidi="ar"/>
              </w:rPr>
            </w:pPr>
            <w:r>
              <w:rPr>
                <w:rFonts w:hint="eastAsia" w:ascii="宋体" w:hAnsi="宋体" w:eastAsia="宋体" w:cs="宋体"/>
                <w:b/>
                <w:bCs/>
                <w:i w:val="0"/>
                <w:color w:val="auto"/>
                <w:kern w:val="0"/>
                <w:sz w:val="21"/>
                <w:szCs w:val="21"/>
                <w:u w:val="none"/>
                <w:lang w:val="en-US" w:eastAsia="zh-CN" w:bidi="ar"/>
              </w:rPr>
              <w:t>重点研究项目（20项）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1"/>
                <w:szCs w:val="21"/>
                <w:u w:val="none"/>
                <w:lang w:val="en-US" w:eastAsia="zh-CN" w:bidi="ar"/>
              </w:rPr>
            </w:pPr>
            <w:r>
              <w:rPr>
                <w:rFonts w:hint="eastAsia" w:ascii="宋体" w:hAnsi="宋体" w:eastAsia="宋体" w:cs="宋体"/>
                <w:color w:val="auto"/>
                <w:sz w:val="21"/>
                <w:szCs w:val="21"/>
                <w:lang w:val="en-US" w:eastAsia="zh-CN"/>
              </w:rPr>
              <w:t>1</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XGH17001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1"/>
                <w:szCs w:val="21"/>
                <w:u w:val="none"/>
                <w:lang w:val="en-US" w:eastAsia="zh-CN" w:bidi="ar"/>
              </w:rPr>
            </w:pPr>
            <w:r>
              <w:rPr>
                <w:rFonts w:hint="eastAsia" w:ascii="宋体" w:hAnsi="宋体" w:eastAsia="宋体" w:cs="宋体"/>
                <w:color w:val="auto"/>
                <w:sz w:val="21"/>
                <w:szCs w:val="21"/>
              </w:rPr>
              <w:t>西安交通大学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1"/>
                <w:szCs w:val="21"/>
                <w:u w:val="none"/>
                <w:lang w:val="en-US" w:eastAsia="zh-CN" w:bidi="ar"/>
              </w:rPr>
            </w:pPr>
            <w:r>
              <w:rPr>
                <w:rFonts w:hint="eastAsia" w:ascii="宋体" w:hAnsi="宋体" w:eastAsia="宋体" w:cs="宋体"/>
                <w:color w:val="auto"/>
                <w:sz w:val="21"/>
                <w:szCs w:val="21"/>
                <w:lang w:val="en-US" w:eastAsia="zh-CN"/>
              </w:rPr>
              <w:t>“互联网+新媒体”环境下，微信载体与微课平台支持的PLOOC临床教学模式创新实践</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1"/>
                <w:szCs w:val="21"/>
                <w:u w:val="none"/>
                <w:lang w:val="en-US" w:eastAsia="zh-CN" w:bidi="ar"/>
              </w:rPr>
            </w:pPr>
            <w:r>
              <w:rPr>
                <w:rFonts w:hint="eastAsia"/>
                <w:color w:val="auto"/>
                <w:sz w:val="22"/>
                <w:szCs w:val="22"/>
              </w:rPr>
              <w:t>马肖容</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1"/>
                <w:szCs w:val="21"/>
                <w:u w:val="none"/>
                <w:lang w:val="en-US" w:eastAsia="zh-CN" w:bidi="ar"/>
              </w:rPr>
            </w:pPr>
            <w:r>
              <w:rPr>
                <w:rFonts w:hint="eastAsia" w:ascii="宋体" w:hAnsi="宋体" w:eastAsia="宋体" w:cs="宋体"/>
                <w:color w:val="auto"/>
                <w:sz w:val="21"/>
                <w:szCs w:val="21"/>
                <w:lang w:val="en-US" w:eastAsia="zh-CN"/>
              </w:rPr>
              <w:t>王瑾、巩守平、纪宗正、马盼、屈育莉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XGH17002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西北农林科技大学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“以学生为中心”的高校思政课教学体系构建与探索研究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sz w:val="22"/>
                <w:szCs w:val="22"/>
              </w:rPr>
            </w:pPr>
            <w:r>
              <w:rPr>
                <w:rFonts w:hint="eastAsia"/>
                <w:color w:val="auto"/>
                <w:sz w:val="22"/>
                <w:szCs w:val="22"/>
              </w:rPr>
              <w:t>杨</w:t>
            </w:r>
            <w:r>
              <w:rPr>
                <w:rFonts w:hint="eastAsia"/>
                <w:color w:val="auto"/>
                <w:sz w:val="22"/>
                <w:szCs w:val="22"/>
                <w:lang w:val="en-US" w:eastAsia="zh-CN"/>
              </w:rPr>
              <w:t xml:space="preserve">  </w:t>
            </w:r>
            <w:r>
              <w:rPr>
                <w:rFonts w:hint="eastAsia"/>
                <w:color w:val="auto"/>
                <w:sz w:val="22"/>
                <w:szCs w:val="22"/>
              </w:rPr>
              <w:t>鹏</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方建斌、邓谨、郭洪水、康燕、张丽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XGH17003</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西安电子科技大学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高等院校新工科教育创新培养模式的研究与探索</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sz w:val="22"/>
                <w:szCs w:val="22"/>
              </w:rPr>
            </w:pPr>
            <w:r>
              <w:rPr>
                <w:rFonts w:hint="eastAsia"/>
                <w:color w:val="auto"/>
                <w:sz w:val="22"/>
                <w:szCs w:val="22"/>
              </w:rPr>
              <w:t>郭</w:t>
            </w:r>
            <w:r>
              <w:rPr>
                <w:rFonts w:hint="eastAsia"/>
                <w:color w:val="auto"/>
                <w:sz w:val="22"/>
                <w:szCs w:val="22"/>
                <w:lang w:val="en-US" w:eastAsia="zh-CN"/>
              </w:rPr>
              <w:t xml:space="preserve">  </w:t>
            </w:r>
            <w:r>
              <w:rPr>
                <w:rFonts w:hint="eastAsia"/>
                <w:color w:val="auto"/>
                <w:sz w:val="22"/>
                <w:szCs w:val="22"/>
              </w:rPr>
              <w:t>涛</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谢琨、陈彦辉、胡晓娟、苏涛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XGH17004</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长安大学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高校内部治理共同体的理论与实践研究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sz w:val="22"/>
                <w:szCs w:val="22"/>
              </w:rPr>
            </w:pPr>
            <w:r>
              <w:rPr>
                <w:rFonts w:hint="eastAsia" w:ascii="宋体" w:hAnsi="宋体" w:eastAsia="宋体" w:cs="宋体"/>
                <w:i w:val="0"/>
                <w:color w:val="auto"/>
                <w:kern w:val="0"/>
                <w:sz w:val="22"/>
                <w:szCs w:val="22"/>
                <w:u w:val="none"/>
                <w:lang w:val="en-US" w:eastAsia="zh-CN" w:bidi="ar"/>
              </w:rPr>
              <w:t>朱杰君</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李荣西、武永江、查方勇、</w:t>
            </w:r>
          </w:p>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i w:val="0"/>
                <w:color w:val="auto"/>
                <w:kern w:val="0"/>
                <w:sz w:val="22"/>
                <w:szCs w:val="22"/>
                <w:u w:val="none"/>
                <w:lang w:val="en-US" w:eastAsia="zh-CN" w:bidi="ar"/>
              </w:rPr>
              <w:t>姚洁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XGH17005</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西北大学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陕西省属高校“一流学科”建设路径研究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李长宏</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汪涛、周喜存、刘雨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XGH17006</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eastAsia="zh-CN"/>
              </w:rPr>
            </w:pPr>
            <w:r>
              <w:rPr>
                <w:rFonts w:hint="eastAsia" w:ascii="宋体" w:hAnsi="宋体" w:eastAsia="宋体" w:cs="宋体"/>
                <w:i w:val="0"/>
                <w:color w:val="auto"/>
                <w:kern w:val="0"/>
                <w:sz w:val="22"/>
                <w:szCs w:val="22"/>
                <w:u w:val="none"/>
                <w:lang w:val="en-US" w:eastAsia="zh-CN" w:bidi="ar"/>
              </w:rPr>
              <w:t>西安理工大学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i w:val="0"/>
                <w:color w:val="auto"/>
                <w:kern w:val="0"/>
                <w:sz w:val="22"/>
                <w:szCs w:val="22"/>
                <w:u w:val="none"/>
                <w:lang w:val="en-US" w:eastAsia="zh-CN" w:bidi="ar"/>
              </w:rPr>
              <w:t>新时代中国特色社会主义高校德育创新发展研究——以陕西高校为例</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鲁  君</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梁严冰、杨文选、易鹏、</w:t>
            </w:r>
          </w:p>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乔夏阳、朱慧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XGH17007</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color w:val="auto"/>
                <w:sz w:val="22"/>
                <w:szCs w:val="22"/>
              </w:rPr>
              <w:t>西安建筑科技大学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color w:val="auto"/>
                <w:sz w:val="22"/>
                <w:szCs w:val="22"/>
              </w:rPr>
              <w:t>新工科背景下，陕西省“一流专业”建设路径研究—以建筑电气与智能化为例</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color w:val="auto"/>
                <w:sz w:val="22"/>
                <w:szCs w:val="22"/>
              </w:rPr>
              <w:t>于军琪</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rPr>
              <w:t>闫秀英</w:t>
            </w:r>
            <w:r>
              <w:rPr>
                <w:rFonts w:hint="eastAsia" w:ascii="宋体" w:hAnsi="宋体" w:eastAsia="宋体" w:cs="宋体"/>
                <w:color w:val="auto"/>
                <w:sz w:val="22"/>
                <w:szCs w:val="22"/>
                <w:lang w:eastAsia="zh-CN"/>
              </w:rPr>
              <w:t>、</w:t>
            </w:r>
            <w:r>
              <w:rPr>
                <w:rFonts w:hint="eastAsia" w:ascii="宋体" w:hAnsi="宋体" w:eastAsia="宋体" w:cs="宋体"/>
                <w:color w:val="auto"/>
                <w:sz w:val="22"/>
                <w:szCs w:val="22"/>
              </w:rPr>
              <w:t>冯增喜</w:t>
            </w:r>
            <w:r>
              <w:rPr>
                <w:rFonts w:hint="eastAsia" w:ascii="宋体" w:hAnsi="宋体" w:eastAsia="宋体" w:cs="宋体"/>
                <w:color w:val="auto"/>
                <w:sz w:val="22"/>
                <w:szCs w:val="22"/>
                <w:lang w:eastAsia="zh-CN"/>
              </w:rPr>
              <w:t>、</w:t>
            </w:r>
            <w:r>
              <w:rPr>
                <w:rFonts w:hint="eastAsia" w:ascii="宋体" w:hAnsi="宋体" w:eastAsia="宋体" w:cs="宋体"/>
                <w:color w:val="auto"/>
                <w:sz w:val="22"/>
                <w:szCs w:val="22"/>
              </w:rPr>
              <w:t>陈登峰</w:t>
            </w:r>
            <w:r>
              <w:rPr>
                <w:rFonts w:hint="eastAsia" w:ascii="宋体" w:hAnsi="宋体" w:eastAsia="宋体" w:cs="宋体"/>
                <w:color w:val="auto"/>
                <w:sz w:val="22"/>
                <w:szCs w:val="22"/>
                <w:lang w:eastAsia="zh-CN"/>
              </w:rPr>
              <w:t>、</w:t>
            </w:r>
          </w:p>
          <w:p>
            <w:pPr>
              <w:spacing w:line="440" w:lineRule="exact"/>
              <w:jc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color w:val="auto"/>
                <w:sz w:val="22"/>
                <w:szCs w:val="22"/>
              </w:rPr>
              <w:t>赵安军</w:t>
            </w:r>
            <w:r>
              <w:rPr>
                <w:rFonts w:hint="eastAsia" w:ascii="宋体" w:hAnsi="宋体" w:eastAsia="宋体" w:cs="宋体"/>
                <w:color w:val="auto"/>
                <w:sz w:val="22"/>
                <w:szCs w:val="22"/>
                <w:lang w:eastAsia="zh-CN"/>
              </w:rPr>
              <w:t>、</w:t>
            </w:r>
            <w:r>
              <w:rPr>
                <w:rFonts w:hint="eastAsia" w:ascii="宋体" w:hAnsi="宋体" w:eastAsia="宋体" w:cs="宋体"/>
                <w:color w:val="auto"/>
                <w:sz w:val="22"/>
                <w:szCs w:val="22"/>
              </w:rPr>
              <w:t>司轶芳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XGH17008</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陕西科技大学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“中国传统民居——陕西民居”在高校通识教育中的教学研究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詹秦川</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刘长缨、张英、张小凡、</w:t>
            </w:r>
          </w:p>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张伟迪、高茜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XGH17009</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西安科技大学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管办评分离背景下基于战略规划编制与实施的高校自主管控机制的研究与实践</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石  磊</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孟凡静、吴晓明、张剑、</w:t>
            </w:r>
          </w:p>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张国强、苏晓亚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XGH17010</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2"/>
                <w:szCs w:val="22"/>
                <w:u w:val="none"/>
                <w:lang w:val="en-US" w:eastAsia="zh-CN" w:bidi="ar"/>
              </w:rPr>
            </w:pPr>
            <w:r>
              <w:rPr>
                <w:rFonts w:hint="eastAsia"/>
                <w:color w:val="auto"/>
                <w:szCs w:val="21"/>
              </w:rPr>
              <w:t>西安石油大学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2"/>
                <w:szCs w:val="22"/>
                <w:u w:val="none"/>
                <w:lang w:val="en-US" w:eastAsia="zh-CN" w:bidi="ar"/>
              </w:rPr>
            </w:pPr>
            <w:r>
              <w:rPr>
                <w:rFonts w:hint="eastAsia"/>
                <w:color w:val="auto"/>
                <w:szCs w:val="21"/>
              </w:rPr>
              <w:t>创新创业教育融入工商管理类教学体系的研究与实践</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2"/>
                <w:szCs w:val="22"/>
                <w:u w:val="none"/>
                <w:lang w:val="en-US" w:eastAsia="zh-CN" w:bidi="ar"/>
              </w:rPr>
            </w:pPr>
            <w:r>
              <w:rPr>
                <w:rFonts w:hint="eastAsia"/>
                <w:color w:val="auto"/>
                <w:szCs w:val="21"/>
              </w:rPr>
              <w:t>吴</w:t>
            </w:r>
            <w:r>
              <w:rPr>
                <w:rFonts w:hint="eastAsia"/>
                <w:color w:val="auto"/>
                <w:szCs w:val="21"/>
                <w:lang w:val="en-US" w:eastAsia="zh-CN"/>
              </w:rPr>
              <w:t xml:space="preserve">  </w:t>
            </w:r>
            <w:r>
              <w:rPr>
                <w:rFonts w:hint="eastAsia"/>
                <w:color w:val="auto"/>
                <w:szCs w:val="21"/>
              </w:rPr>
              <w:t>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auto"/>
                <w:szCs w:val="21"/>
              </w:rPr>
            </w:pPr>
            <w:r>
              <w:rPr>
                <w:rFonts w:hint="eastAsia"/>
                <w:color w:val="auto"/>
                <w:szCs w:val="21"/>
              </w:rPr>
              <w:t>聂亦慧、王小鹏、赵海涛、</w:t>
            </w:r>
          </w:p>
          <w:p>
            <w:pPr>
              <w:jc w:val="center"/>
              <w:rPr>
                <w:rFonts w:hint="eastAsia" w:ascii="宋体" w:hAnsi="宋体" w:eastAsia="宋体" w:cs="宋体"/>
                <w:i w:val="0"/>
                <w:color w:val="auto"/>
                <w:kern w:val="0"/>
                <w:sz w:val="22"/>
                <w:szCs w:val="22"/>
                <w:u w:val="none"/>
                <w:lang w:val="en-US" w:eastAsia="zh-CN" w:bidi="ar"/>
              </w:rPr>
            </w:pPr>
            <w:r>
              <w:rPr>
                <w:rFonts w:hint="eastAsia"/>
                <w:color w:val="auto"/>
                <w:szCs w:val="21"/>
              </w:rPr>
              <w:t>苟三勇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XGH17011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szCs w:val="21"/>
              </w:rPr>
            </w:pPr>
            <w:r>
              <w:rPr>
                <w:rFonts w:hint="eastAsia" w:ascii="宋体" w:hAnsi="宋体" w:eastAsia="宋体" w:cs="宋体"/>
                <w:i w:val="0"/>
                <w:color w:val="auto"/>
                <w:kern w:val="0"/>
                <w:sz w:val="22"/>
                <w:szCs w:val="22"/>
                <w:u w:val="none"/>
                <w:lang w:val="en-US" w:eastAsia="zh-CN" w:bidi="ar"/>
              </w:rPr>
              <w:t>延安大学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szCs w:val="21"/>
              </w:rPr>
            </w:pPr>
            <w:r>
              <w:rPr>
                <w:rFonts w:hint="eastAsia" w:ascii="宋体" w:hAnsi="宋体" w:eastAsia="宋体" w:cs="宋体"/>
                <w:i w:val="0"/>
                <w:color w:val="auto"/>
                <w:kern w:val="0"/>
                <w:sz w:val="22"/>
                <w:szCs w:val="22"/>
                <w:u w:val="none"/>
                <w:lang w:val="en-US" w:eastAsia="zh-CN" w:bidi="ar"/>
              </w:rPr>
              <w:t>习近平教育思想研究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szCs w:val="21"/>
              </w:rPr>
            </w:pPr>
            <w:r>
              <w:rPr>
                <w:rFonts w:hint="eastAsia" w:ascii="宋体" w:hAnsi="宋体" w:eastAsia="宋体" w:cs="宋体"/>
                <w:i w:val="0"/>
                <w:color w:val="auto"/>
                <w:kern w:val="0"/>
                <w:sz w:val="22"/>
                <w:szCs w:val="22"/>
                <w:u w:val="none"/>
                <w:lang w:val="en-US" w:eastAsia="zh-CN" w:bidi="ar"/>
              </w:rPr>
              <w:t>魏继宗</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孟亚玲、张社争、雷伟、</w:t>
            </w:r>
          </w:p>
          <w:p>
            <w:pPr>
              <w:keepNext w:val="0"/>
              <w:keepLines w:val="0"/>
              <w:widowControl/>
              <w:suppressLineNumbers w:val="0"/>
              <w:jc w:val="center"/>
              <w:textAlignment w:val="center"/>
              <w:rPr>
                <w:rFonts w:hint="eastAsia"/>
                <w:color w:val="auto"/>
                <w:szCs w:val="21"/>
              </w:rPr>
            </w:pPr>
            <w:r>
              <w:rPr>
                <w:rFonts w:hint="eastAsia" w:ascii="宋体" w:hAnsi="宋体" w:eastAsia="宋体" w:cs="宋体"/>
                <w:i w:val="0"/>
                <w:color w:val="auto"/>
                <w:kern w:val="0"/>
                <w:sz w:val="22"/>
                <w:szCs w:val="22"/>
                <w:u w:val="none"/>
                <w:lang w:val="en-US" w:eastAsia="zh-CN" w:bidi="ar"/>
              </w:rPr>
              <w:t>李军靠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XGH17012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2"/>
                <w:szCs w:val="22"/>
                <w:u w:val="none"/>
                <w:lang w:val="en-US" w:eastAsia="zh-CN" w:bidi="ar"/>
              </w:rPr>
            </w:pPr>
            <w:r>
              <w:rPr>
                <w:rFonts w:hint="eastAsia"/>
                <w:color w:val="auto"/>
                <w:szCs w:val="21"/>
              </w:rPr>
              <w:t>西安工业大学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auto"/>
                <w:szCs w:val="21"/>
              </w:rPr>
            </w:pPr>
            <w:r>
              <w:rPr>
                <w:rFonts w:hint="eastAsia"/>
                <w:color w:val="auto"/>
                <w:szCs w:val="21"/>
              </w:rPr>
              <w:t>陕西地方高水平大学提高教学督导有效性的路径与对策</w:t>
            </w:r>
          </w:p>
          <w:p>
            <w:pPr>
              <w:jc w:val="center"/>
              <w:rPr>
                <w:rFonts w:hint="eastAsia" w:ascii="宋体" w:hAnsi="宋体" w:eastAsia="宋体" w:cs="宋体"/>
                <w:i w:val="0"/>
                <w:color w:val="auto"/>
                <w:kern w:val="0"/>
                <w:sz w:val="22"/>
                <w:szCs w:val="22"/>
                <w:u w:val="none"/>
                <w:lang w:val="en-US" w:eastAsia="zh-CN" w:bidi="ar"/>
              </w:rPr>
            </w:pPr>
            <w:r>
              <w:rPr>
                <w:rFonts w:hint="eastAsia"/>
                <w:color w:val="auto"/>
                <w:szCs w:val="21"/>
              </w:rPr>
              <w:t>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2"/>
                <w:szCs w:val="22"/>
                <w:u w:val="none"/>
                <w:lang w:val="en-US" w:eastAsia="zh-CN" w:bidi="ar"/>
              </w:rPr>
            </w:pPr>
            <w:r>
              <w:rPr>
                <w:rFonts w:hint="eastAsia"/>
                <w:color w:val="auto"/>
                <w:szCs w:val="21"/>
              </w:rPr>
              <w:t>谢立仁</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auto"/>
                <w:szCs w:val="21"/>
              </w:rPr>
            </w:pPr>
            <w:r>
              <w:rPr>
                <w:rFonts w:hint="eastAsia"/>
                <w:color w:val="auto"/>
                <w:szCs w:val="21"/>
              </w:rPr>
              <w:t>张楠、董威、李静、徐光明、</w:t>
            </w:r>
          </w:p>
          <w:p>
            <w:pPr>
              <w:jc w:val="center"/>
              <w:rPr>
                <w:rFonts w:hint="eastAsia" w:ascii="宋体" w:hAnsi="宋体" w:eastAsia="宋体" w:cs="宋体"/>
                <w:i w:val="0"/>
                <w:color w:val="auto"/>
                <w:kern w:val="0"/>
                <w:sz w:val="22"/>
                <w:szCs w:val="22"/>
                <w:u w:val="none"/>
                <w:lang w:val="en-US" w:eastAsia="zh-CN" w:bidi="ar"/>
              </w:rPr>
            </w:pPr>
            <w:r>
              <w:rPr>
                <w:rFonts w:hint="eastAsia"/>
                <w:color w:val="auto"/>
                <w:szCs w:val="21"/>
              </w:rPr>
              <w:t>杨国梁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XGH17013</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auto"/>
                <w:szCs w:val="21"/>
              </w:rPr>
            </w:pPr>
            <w:r>
              <w:rPr>
                <w:rFonts w:hint="eastAsia"/>
                <w:color w:val="auto"/>
                <w:szCs w:val="21"/>
                <w:lang w:val="en-US" w:eastAsia="zh-CN"/>
              </w:rPr>
              <w:t>西安工程大学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auto"/>
                <w:szCs w:val="21"/>
              </w:rPr>
            </w:pPr>
            <w:r>
              <w:rPr>
                <w:rFonts w:hint="eastAsia"/>
                <w:color w:val="auto"/>
                <w:szCs w:val="21"/>
                <w:lang w:val="en-US" w:eastAsia="zh-CN"/>
              </w:rPr>
              <w:t>竞赛驱动式“双创”人才培养模式研究——以西安工程大学管理学院为例</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auto"/>
                <w:szCs w:val="21"/>
              </w:rPr>
            </w:pPr>
            <w:r>
              <w:rPr>
                <w:rFonts w:hint="eastAsia"/>
                <w:color w:val="auto"/>
                <w:szCs w:val="21"/>
                <w:lang w:val="en-US" w:eastAsia="zh-CN"/>
              </w:rPr>
              <w:t>刘瑞霞</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auto"/>
                <w:szCs w:val="21"/>
              </w:rPr>
            </w:pPr>
            <w:r>
              <w:rPr>
                <w:rFonts w:hint="eastAsia"/>
                <w:color w:val="auto"/>
                <w:szCs w:val="21"/>
                <w:lang w:val="en-US" w:eastAsia="zh-CN"/>
              </w:rPr>
              <w:t>郭晶、许益锋、凌旭、张克英、王渊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XGH17014</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auto"/>
                <w:szCs w:val="21"/>
                <w:lang w:val="en-US" w:eastAsia="zh-CN"/>
              </w:rPr>
            </w:pPr>
            <w:r>
              <w:rPr>
                <w:rFonts w:hint="eastAsia"/>
                <w:color w:val="auto"/>
                <w:szCs w:val="21"/>
              </w:rPr>
              <w:t>西安邮电大学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auto"/>
                <w:szCs w:val="21"/>
                <w:lang w:val="en-US" w:eastAsia="zh-CN"/>
              </w:rPr>
            </w:pPr>
            <w:r>
              <w:rPr>
                <w:rFonts w:hint="eastAsia"/>
                <w:color w:val="auto"/>
              </w:rPr>
              <w:t>高校课程评价与教学质量提升的策略研究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auto"/>
                <w:szCs w:val="21"/>
                <w:lang w:val="en-US" w:eastAsia="zh-CN"/>
              </w:rPr>
            </w:pPr>
            <w:r>
              <w:rPr>
                <w:rFonts w:hint="eastAsia"/>
                <w:color w:val="auto"/>
                <w:szCs w:val="21"/>
              </w:rPr>
              <w:t>杨瀚涛</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auto"/>
                <w:szCs w:val="21"/>
              </w:rPr>
            </w:pPr>
            <w:r>
              <w:rPr>
                <w:rFonts w:hint="eastAsia"/>
                <w:color w:val="auto"/>
                <w:szCs w:val="21"/>
              </w:rPr>
              <w:t>赵锐、宁博、阴亚芳、</w:t>
            </w:r>
          </w:p>
          <w:p>
            <w:pPr>
              <w:jc w:val="center"/>
              <w:rPr>
                <w:rFonts w:hint="eastAsia"/>
                <w:color w:val="auto"/>
                <w:szCs w:val="21"/>
                <w:lang w:val="en-US" w:eastAsia="zh-CN"/>
              </w:rPr>
            </w:pPr>
            <w:r>
              <w:rPr>
                <w:rFonts w:hint="eastAsia"/>
                <w:color w:val="auto"/>
                <w:szCs w:val="21"/>
              </w:rPr>
              <w:t>王曙燕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XGH17015</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szCs w:val="21"/>
              </w:rPr>
            </w:pPr>
            <w:r>
              <w:rPr>
                <w:rFonts w:hint="eastAsia" w:ascii="宋体" w:hAnsi="宋体" w:eastAsia="宋体" w:cs="宋体"/>
                <w:i w:val="0"/>
                <w:color w:val="auto"/>
                <w:kern w:val="0"/>
                <w:sz w:val="22"/>
                <w:szCs w:val="22"/>
                <w:u w:val="none"/>
                <w:lang w:val="en-US" w:eastAsia="zh-CN" w:bidi="ar"/>
              </w:rPr>
              <w:t>陕西理工大学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rPr>
            </w:pPr>
            <w:r>
              <w:rPr>
                <w:rFonts w:hint="eastAsia" w:ascii="宋体" w:hAnsi="宋体" w:eastAsia="宋体" w:cs="宋体"/>
                <w:i w:val="0"/>
                <w:color w:val="auto"/>
                <w:kern w:val="0"/>
                <w:sz w:val="22"/>
                <w:szCs w:val="22"/>
                <w:u w:val="none"/>
                <w:lang w:val="en-US" w:eastAsia="zh-CN" w:bidi="ar"/>
              </w:rPr>
              <w:t>专业认证背景下机自专业全员课程育人体系的建设与实践</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szCs w:val="21"/>
              </w:rPr>
            </w:pPr>
            <w:r>
              <w:rPr>
                <w:rFonts w:hint="eastAsia" w:ascii="宋体" w:hAnsi="宋体" w:eastAsia="宋体" w:cs="宋体"/>
                <w:i w:val="0"/>
                <w:color w:val="auto"/>
                <w:kern w:val="0"/>
                <w:sz w:val="22"/>
                <w:szCs w:val="22"/>
                <w:u w:val="none"/>
                <w:lang w:val="en-US" w:eastAsia="zh-CN" w:bidi="ar"/>
              </w:rPr>
              <w:t>何  宁</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szCs w:val="21"/>
              </w:rPr>
            </w:pPr>
            <w:r>
              <w:rPr>
                <w:rFonts w:hint="eastAsia" w:ascii="宋体" w:hAnsi="宋体" w:eastAsia="宋体" w:cs="宋体"/>
                <w:i w:val="0"/>
                <w:color w:val="auto"/>
                <w:kern w:val="0"/>
                <w:sz w:val="22"/>
                <w:szCs w:val="22"/>
                <w:u w:val="none"/>
                <w:lang w:val="en-US" w:eastAsia="zh-CN" w:bidi="ar"/>
              </w:rPr>
              <w:t>张英、张军峰、侯红玲、王晓红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XGH17016</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西安培华学院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陕西高校“一流专业”建设路径研究——以会计学专业为例</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张  丹</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李蒙、孟君、赵洁、夏金、</w:t>
            </w:r>
          </w:p>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李丹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XGH17017</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西安翻译学院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“一带一路”背景下提升陕西高校国际化水平的有效路径研究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马  艳</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郭炜、王淙、马青、高丽娟、吴航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XGH17018</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西安交通大学城市学院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一带一路机遇下陕西高校设计专业的改革与创新</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吴兹古力</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朱丹、夏宇佳、薛艺艺、</w:t>
            </w:r>
          </w:p>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吴美双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XGH17019</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2"/>
                <w:szCs w:val="22"/>
                <w:u w:val="none"/>
                <w:lang w:val="en-US" w:eastAsia="zh-CN" w:bidi="ar"/>
              </w:rPr>
            </w:pPr>
            <w:r>
              <w:rPr>
                <w:rFonts w:hint="eastAsia"/>
                <w:color w:val="auto"/>
                <w:szCs w:val="21"/>
              </w:rPr>
              <w:t>空军军医大学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2"/>
                <w:szCs w:val="22"/>
                <w:u w:val="none"/>
                <w:lang w:val="en-US" w:eastAsia="zh-CN" w:bidi="ar"/>
              </w:rPr>
            </w:pPr>
            <w:r>
              <w:rPr>
                <w:color w:val="auto"/>
                <w:szCs w:val="21"/>
              </w:rPr>
              <w:t>以学生为中心的教学质量评估</w:t>
            </w:r>
            <w:r>
              <w:rPr>
                <w:rFonts w:hint="eastAsia"/>
                <w:color w:val="auto"/>
                <w:szCs w:val="21"/>
              </w:rPr>
              <w:t>——</w:t>
            </w:r>
            <w:r>
              <w:rPr>
                <w:color w:val="auto"/>
                <w:szCs w:val="21"/>
              </w:rPr>
              <w:t>临床医学本科学员学习投入调查研究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2"/>
                <w:szCs w:val="22"/>
                <w:u w:val="none"/>
                <w:lang w:val="en-US" w:eastAsia="zh-CN" w:bidi="ar"/>
              </w:rPr>
            </w:pPr>
            <w:r>
              <w:rPr>
                <w:rFonts w:hint="eastAsia"/>
                <w:color w:val="auto"/>
                <w:szCs w:val="21"/>
              </w:rPr>
              <w:t>鲍</w:t>
            </w:r>
            <w:r>
              <w:rPr>
                <w:rFonts w:hint="eastAsia"/>
                <w:color w:val="auto"/>
                <w:szCs w:val="21"/>
                <w:lang w:val="en-US" w:eastAsia="zh-CN"/>
              </w:rPr>
              <w:t xml:space="preserve">  </w:t>
            </w:r>
            <w:r>
              <w:rPr>
                <w:rFonts w:hint="eastAsia"/>
                <w:color w:val="auto"/>
                <w:szCs w:val="21"/>
              </w:rPr>
              <w:t>臻</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2"/>
                <w:szCs w:val="22"/>
                <w:u w:val="none"/>
                <w:lang w:val="en-US" w:eastAsia="zh-CN" w:bidi="ar"/>
              </w:rPr>
            </w:pPr>
            <w:r>
              <w:rPr>
                <w:rFonts w:hint="eastAsia"/>
                <w:color w:val="auto"/>
              </w:rPr>
              <w:t>扈国栋、王显超、叶晓龙、杨海、田丹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XGH17020</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szCs w:val="21"/>
              </w:rPr>
            </w:pPr>
            <w:r>
              <w:rPr>
                <w:rFonts w:hint="eastAsia" w:ascii="宋体" w:hAnsi="宋体" w:eastAsia="宋体" w:cs="宋体"/>
                <w:i w:val="0"/>
                <w:color w:val="auto"/>
                <w:kern w:val="0"/>
                <w:sz w:val="22"/>
                <w:szCs w:val="22"/>
                <w:u w:val="none"/>
                <w:lang w:val="en-US" w:eastAsia="zh-CN" w:bidi="ar"/>
              </w:rPr>
              <w:t>武警工程大学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szCs w:val="21"/>
              </w:rPr>
            </w:pPr>
            <w:r>
              <w:rPr>
                <w:rFonts w:hint="eastAsia" w:ascii="宋体" w:hAnsi="宋体" w:eastAsia="宋体" w:cs="宋体"/>
                <w:i w:val="0"/>
                <w:color w:val="auto"/>
                <w:kern w:val="0"/>
                <w:sz w:val="22"/>
                <w:szCs w:val="22"/>
                <w:u w:val="none"/>
                <w:lang w:val="en-US" w:eastAsia="zh-CN" w:bidi="ar"/>
              </w:rPr>
              <w:t>习近平军队院校教育思想研究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szCs w:val="21"/>
              </w:rPr>
            </w:pPr>
            <w:r>
              <w:rPr>
                <w:rFonts w:hint="eastAsia" w:ascii="宋体" w:hAnsi="宋体" w:eastAsia="宋体" w:cs="宋体"/>
                <w:i w:val="0"/>
                <w:color w:val="auto"/>
                <w:kern w:val="0"/>
                <w:sz w:val="22"/>
                <w:szCs w:val="22"/>
                <w:u w:val="none"/>
                <w:lang w:val="en-US" w:eastAsia="zh-CN" w:bidi="ar"/>
              </w:rPr>
              <w:t>胡雪艳</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rPr>
            </w:pPr>
            <w:r>
              <w:rPr>
                <w:rFonts w:hint="eastAsia" w:ascii="宋体" w:hAnsi="宋体" w:eastAsia="宋体" w:cs="宋体"/>
                <w:i w:val="0"/>
                <w:color w:val="auto"/>
                <w:kern w:val="0"/>
                <w:sz w:val="22"/>
                <w:szCs w:val="22"/>
                <w:u w:val="none"/>
                <w:lang w:val="en-US" w:eastAsia="zh-CN" w:bidi="ar"/>
              </w:rPr>
              <w:t>冯小卫、邵锦华、党折折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131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1"/>
                <w:szCs w:val="21"/>
                <w:u w:val="none"/>
                <w:lang w:val="en-US" w:eastAsia="zh-CN" w:bidi="ar"/>
              </w:rPr>
            </w:pPr>
            <w:r>
              <w:rPr>
                <w:rFonts w:hint="eastAsia" w:ascii="宋体" w:hAnsi="宋体" w:eastAsia="宋体" w:cs="宋体"/>
                <w:b/>
                <w:bCs/>
                <w:i w:val="0"/>
                <w:color w:val="auto"/>
                <w:kern w:val="0"/>
                <w:sz w:val="21"/>
                <w:szCs w:val="21"/>
                <w:u w:val="none"/>
                <w:lang w:val="en-US" w:eastAsia="zh-CN" w:bidi="ar"/>
              </w:rPr>
              <w:t>一般研究项目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908"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1</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XGH17021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西安交通大学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color w:val="auto"/>
                <w:sz w:val="21"/>
                <w:szCs w:val="21"/>
              </w:rPr>
              <w:t>“四个一流”建设背景下微电子专业创新实践型人才培养方案探索</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耿</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莉</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程军、贺永宁、张鸿、伍民顺、雷冰洁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903"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XGH17022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西安交通大学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基于OBE理论框架的高校创新创业实践平台建设与教育质量评价标准研究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王小华</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陈立斌、梅红、段玉岗、杨旭、王昕红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XGH17023</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西安交通大学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color w:val="auto"/>
                <w:sz w:val="21"/>
                <w:szCs w:val="21"/>
              </w:rPr>
              <w:t>新媒体环境下《医学微生物学》SPOC混合教学模式的探索与实践</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杨</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娥</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寻萌、徐纪茹、陈艳炯、杜忆华、韩蕾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XGH17024</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西安交通大学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西部高校工科专业的中外合作办学模式探索研究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杨树明</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王朝晖、段玉岗、徐莉莉、刘妍萌、李想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XGH17025</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西安交通大学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color w:val="auto"/>
                <w:sz w:val="21"/>
                <w:szCs w:val="21"/>
              </w:rPr>
              <w:t>移动技术融入外语学习的接受模型构建—基于认知诊断分类的方法</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孟亚茹</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马晓梅、刘丹、刘浩、许梅、黄奕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XGH17026</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西安交通大学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color w:val="auto"/>
                <w:sz w:val="21"/>
                <w:szCs w:val="21"/>
              </w:rPr>
              <w:t>基于“职业胜任力”的口腔医学一流专业新型教学体系的建设</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李昂、高歌</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董茜茜、牛林、曹甜、王爽、</w:t>
            </w: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陈悦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XGH17027</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西安交通大学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color w:val="auto"/>
                <w:sz w:val="21"/>
                <w:szCs w:val="21"/>
              </w:rPr>
              <w:t>移动互联环境下科学类通识选修课程面临的机遇、挑战和对策研究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王海霞</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王婉秦、张祯、王向东、杨国鑫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392"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XGH17028</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西安交通大学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color w:val="auto"/>
                <w:sz w:val="21"/>
                <w:szCs w:val="21"/>
              </w:rPr>
              <w:t>Mini-CEX联合DOPS构建外科临床教学及评估新体系</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刘</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阳</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赵耀、曹罡、刘清峰、李华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XGH17029</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西安交通大学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color w:val="auto"/>
                <w:sz w:val="21"/>
                <w:szCs w:val="21"/>
              </w:rPr>
              <w:t>“一带一路”倡议背景下陕西高等教育国际化路径研究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胡德胜</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李霞、张冰、高明侠、许胜晴、欧俊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10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XGH17030</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西安交通大学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color w:val="auto"/>
                <w:sz w:val="21"/>
                <w:szCs w:val="21"/>
              </w:rPr>
              <w:t>移动互联网对高校新闻传播学人才培养模式的影响及应用研究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李明德</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王含阳、刘婵君、李萌、林禹杉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1</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XGH17031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西安交通大学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color w:val="auto"/>
                <w:sz w:val="21"/>
                <w:szCs w:val="21"/>
              </w:rPr>
              <w:t>西部义务教育公平性和社会风险研究：以消费者为视角</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王昕红</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吕书鹏、张莉、邓正立、赵星宇、汤文琦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XGH17032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西安交通大学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color w:val="auto"/>
                <w:sz w:val="21"/>
                <w:szCs w:val="21"/>
              </w:rPr>
              <w:t>体育精神的再构及培育路径</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张</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晟</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刘长江、王云冰、邱宏军、</w:t>
            </w: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张记国、黄霞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XGH17033</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西安交通大学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color w:val="auto"/>
                <w:sz w:val="21"/>
                <w:szCs w:val="21"/>
              </w:rPr>
              <w:t>测、学、研一体的学术英语听力在线动动态评估系统构建与网络平台开发</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钱</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希</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孟亚茹、杨承松、郗娇、李瑛、陈永健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XGH17034</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西安交通大学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color w:val="auto"/>
                <w:sz w:val="21"/>
                <w:szCs w:val="21"/>
              </w:rPr>
              <w:t>新时代中国特色社会主义政治经济学的高校教育创新研究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范玉仙</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刘儒、樊晓燕、刘占虎、王永香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XGH17035</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西安交通大学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color w:val="auto"/>
                <w:sz w:val="21"/>
                <w:szCs w:val="21"/>
              </w:rPr>
              <w:t>不同思辨倾向学习者ESP微课学习经历研究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刘</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浩</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张佐成、邱鹄、孟亚茹、刘琳、刘艳菊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16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XGH17036</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西安交通大学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color w:val="auto"/>
                <w:sz w:val="21"/>
                <w:szCs w:val="21"/>
              </w:rPr>
              <w:t>创一流大学中构建跨学科教师专业学习共同体对提升本科生专业英语素养的实证研究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刘艳菊</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陈文洁、张则玫、范晓辉、刘浩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392"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17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XGH17037</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西安交通大学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color w:val="auto"/>
                <w:sz w:val="21"/>
                <w:szCs w:val="21"/>
              </w:rPr>
              <w:t>“立德树人”视野下大学生综合国防素质培养机制研究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李</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科</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问鸿滨、刘玉青、张赟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XGH17038</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eastAsia="zh-CN"/>
              </w:rPr>
            </w:pPr>
            <w:r>
              <w:rPr>
                <w:rFonts w:hint="eastAsia" w:ascii="宋体" w:hAnsi="宋体" w:eastAsia="宋体" w:cs="宋体"/>
                <w:i w:val="0"/>
                <w:color w:val="auto"/>
                <w:sz w:val="21"/>
                <w:szCs w:val="21"/>
                <w:u w:val="none"/>
                <w:lang w:eastAsia="zh-CN"/>
              </w:rPr>
              <w:t>西北农林科技大学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新媒体视域下大学生学习动力提升研究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冉  珑</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李晓娥、李松柏、武春芳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XGH17039</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eastAsia="zh-CN"/>
              </w:rPr>
              <w:t>西北农林科技大学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高校思想政治理论课“线上+线下”混合式实践教学模式研究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王海成</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邓谨、康燕、曲恩道、张龙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XGH17040</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eastAsia="zh-CN"/>
              </w:rPr>
              <w:t>西北农林科技大学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陕西高校“形势与政策”教学模式比较及其优化路径研究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高小升</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郭洪水、周岑银、曲恩道、</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丁艳红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21</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XGH17041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eastAsia="zh-CN"/>
              </w:rPr>
              <w:t>西北农林科技大学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立德树人视阈下高校思政课教学实效性提升研究——以“思想道德修养与法律基础”课教学改革为例</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武春芳</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丁艳红、李洁、冉珑、张丽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XGH17042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西安电子科技大学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新时代中国特色社会主义高校立德树人实践路径研究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孙金菊</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赵常兴、陈鹏联、田志伟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XGH17043</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西安电子科技大学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基于学生获得感的思想政治理论课教学效果评价体系研究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刘建伟</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韦统义、陈鹏联、禹海霞、安猛、李磊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XGH17044</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长安大学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面向四个一流的汽车交通类本科人才培养模式研究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王来军</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王宁、胡卉、李博、赵姣、</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陈轶嵩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XGH17045</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长安大学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服务“双一流”学科建设，面向新工科的泛理工基础学科实验实践教学体系构建</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商泽进</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邓庆田、李新波、王康、薛宏智、丁健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XGH17046</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长安大学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基于“互联网+”的复合创新型人才校企联合培养模式研究与专业实践</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叶  敏</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张军、李金平、顾海荣、高子渝、曹学鹏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XGH17047</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长安大学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面向提升陕西区域经济的材料类新工科专业人才培养模式探索与研究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陈永楠</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陈华鑫、王振军、徐义库、张勇、马熠航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XGH17048</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长安大学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高校中华优秀传统文化的阐释体系与传承路径研究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席岳婷</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武永江、陈斯亮、王晓敏、侯娟、高宁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XGH17049</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长安大学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利用云计算技术构建水文数据平台的教育模式研究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霍艾迪</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卢玉东、胡安焱、杨银科、</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张洪波、吕继强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XGH17050</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长安大学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以“计算思维”为导向的计算机基础课程智慧教学模式研究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韦  娜</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安毅生、樊海玮、屈立成、卢江、江代有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31</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XGH17051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长安大学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面向“一流专业”建设的材料类专业创新型人才培养研究与探索</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李  辉</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王振军、陈华鑫、陈永楠、俞鹏飞、杜贞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38"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XGH17052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西北大学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“一带一路”战略背景下陕西高校国际化发展现状、水平评价及策略研究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田丽娟</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姚聪莉、高耀、张正军、</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任惠莲、丁硕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14"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XGH17053</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西北大学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陕西高校研究生教育国际化评价指标体系的研究构建</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高淑玲</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赵亚力、李艳、盛夏、白玉洁、任怡文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641"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XGH17054</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西北大学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移动互联网对高等教育人才培养的影响及应用研究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王雪文</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赵武、闫军锋、邓周虎、翟春雪、马晓龙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7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XGH17055</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西北大学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移动互联网对高等教育人才培养的影响及应用研究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潘君宇</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李阳阳、梁华、杨蕾、黄维民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XGH17056</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西北大学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中国传统文化教育视域下陕西高校射艺课程内容体系构建研究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薛  宇</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张旭、李强、陈超、张园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585"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XGH17057</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西北大学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彰显篮球教育人文性的实践研究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徐辉军</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陈艳艳、吴赵昭、张晓晨、</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叶子煊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XGH17058</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西北大学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探究型分子生物学教学在培养一流生物学人才中的实践与效果分析</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李红民</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步怀宇、徐敏、余源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XGH17059</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西北大学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融媒语境下新闻传播人才培养范式转型——基于媒介社会学视域</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周东华</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于鸽、马晓蓓、马露芸、徐静、李昕萌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72"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40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XGH17060</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西安理工大学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校企合作培养本科生创新创业能力途径探索</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王新宏</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王义民、邵建斌、张宗孝、</w:t>
            </w:r>
          </w:p>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张巧玲、吴巍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41</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XGH17061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西安理工大学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马克思主义系统性思想在“中国近现代史纲要”教学改革中的应用研究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eastAsia="zh-CN"/>
              </w:rPr>
              <w:t>乔夏阳</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鲁君、姜军、徐奇、徐瑞矫</w:t>
            </w:r>
          </w:p>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姜涛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42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XGH17062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西安建筑科技大学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新媒体环境下大学生公共艺术教育研究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许志敏</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赵兰君</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李元</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杨小蓓</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马东鹤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43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XGH17063</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西安建筑科技大学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高校思想政治理论课在“立德树人”中的引领作用研究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徐瑞朝</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杨航征</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张佩</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刘佰龙</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孙琦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乔柯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44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XGH17064</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西安建筑科技大学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供给侧改革视域下增强高校思政课教学实效性的路径研究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王豆豆</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杨航征、郑成华、池海龙、</w:t>
            </w: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eastAsia="zh-CN"/>
              </w:rPr>
              <w:t>古丽娜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XGH17295</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西安建筑科技大学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高校内部质量保障体系效力提升路径研究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赵立莹</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陈东立、韩晓旭、黄婷婷、</w:t>
            </w:r>
          </w:p>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陈佳莹、呼延天慧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XGH17065</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陕西高校治理体系和治理能力创新策略研究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王胜利</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景阿锋、孙宏娟、王明昕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673"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XGH17066</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习近平高等教育思想研究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郗芙蓉</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阮云志、白清平、张晓琼、</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石艳娇、李娇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558"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XGH17067</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陕西高校提升服务区域经济社会发展能力研究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黄天柱</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张会、侯曼、范立春、邢战雷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643"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XGH17068</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移动互联环境下基于非线性学习的精准教学活动</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生成性设计</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朱  超</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张波、李成涛、贾红磊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50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XGH17069</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新媒体环境下基于“探究社区”的大学英语三场四维五结合协同教学模式研究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周  婷</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李稳敏、孙云、高丽、王雪、</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马悦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51</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XGH17070</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基于“四个一流”的本科拔尖创新人才培养体制机制创新研究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贺宝成</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武晓霞、范立春、景阿锋、</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沈玉芳、王家伟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XGH17071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基于AHP-SWOT的普通高校国防教育效能优化研究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王慧芳</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杜英杰、魏小红、张健、陈源梅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XGH17072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民族传统文化视域下高校民族传统体育开展现状及实证教学研究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徐广华</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孙云、赵冬刚、王震、任平社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XGH17073</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以时代背景开展对95后大学生思政课堂教学质量提升策略研究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曹波俏</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王贞茹、李萌、孙敏、李欣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XGH17074</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基于多方法融合的ESI潜力学科识别与评测研究——以陕西8所省属高校为例</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王晓文</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沈思、贺秀英、祝少辉、王璇、吕亚娟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XGH17075</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“一带一路”背景下提升陕西高校国际化水平有效路径</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尚长春</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朱春艳、卢琛、张玮屹、赵璐、余大伟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XGH17076</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“四个一流”建设背景下本科人才的创新创业能力培养</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张传伟</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杨满芝、冯斌、张武、柴蓉霞、党蒙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XGH17077</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“双一流”背景下陕西省地方高校师资队伍公派出国留学的有效路径及效用研究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梁  婧</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孙建宁、杨洋、尚长春、赵涛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XGH17078</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陕西高校电子信息类工程人才国际化能力培养模式研究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张释如</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李国民、张红、柏均、贺顺、</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李小娜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60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XGH17079</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基于卓越工程人才培养的土建类学科产学研用合作模式及途径研究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刘  冬</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叶万军、邱继生、吴晓明、吕园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61</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XGH17080</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互联网+环境下的课程教学与人才培养——以电子信息科学与技术专业教学为例</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张  红</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张释如、李白萍、侯颖、贺顺、张鸣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7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XGH17081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新工科形势下工商管理人才培养模式探索与研究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杨利红</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张伟、李琰、王思薇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XGH17082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西安科技大学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以“校企合作、协同育人”为特征的矿物加工工程新工科模式研究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李  振</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周安宁、刘莉君、于伟、屈进州、杨超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ind w:leftChars="0"/>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64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XGH17083</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西安石油大学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“四个一流”背景下陕西地方高校内部质量保障体系建设路径研究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牛丽玲</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吴伟、时保宏、申燕、刘永鑫、</w:t>
            </w: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马春雨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ind w:leftChars="0"/>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65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XGH17084</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西安石油大学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“互联网+”背景下高校实验室信息化管理与开放探索——以西安石油大学为例</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孟开元</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赵栋、江南、李婷婷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528"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ind w:leftChars="0"/>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66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XGH17085</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西安石油大学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新时代陕西高校教师激励机制优化研究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刘灿辉</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王岚、杨睿娟、李立群、郝咪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ind w:leftChars="0"/>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67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XGH17086</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西安石油大学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“双一流”背景下地方行业特色型高校学科建设思路与</w:t>
            </w: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对策</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王武习</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李琳、武晓朦、王宏、闫高斌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ind w:leftChars="0"/>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68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XGH17087</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西安石油大学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高校内部治理背景下构建高校教研室新功能的实践研究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刘永鑫</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牛丽玲、申燕、时保宏、吴伟、</w:t>
            </w: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肖晖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ind w:leftChars="0"/>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69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XGH17088</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西安石油大学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移动互联环境下桥梁工程方向课基于“U-leaning+CDIO”教育理念的改革研究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张煜敏</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刘振华、崔莹、石韵、陈凯凯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ind w:leftChars="0"/>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70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XGH17089</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西安石油大学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虚实并举的可交互工程设计类课程教学模式探索</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蒋海岩</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周德胜、蔡文斌、杨玲、任宗孝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ind w:leftChars="0"/>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71</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XGH17090</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西安石油大学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“一带一路”背景下西安市翻译人才模糊聚类综合评价研究---以需求分析为视角</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郭颖敏</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王伟、刘辉、樊宁瑜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ind w:leftChars="0"/>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72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XGH17091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西安石油大学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TRIZ创新理论应用原理对金属材料工程专业的学生在《互联网+创新创业大赛》中的指导</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姬</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帅</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刘忠军、单忱、刘卓萌</w:t>
            </w: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田念佩、刘元石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73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XGH17092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延安大学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网络资源在医学微生物学课程中的建设研究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党冬梅</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田红英、贺智英、张欠欠、</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郭姝彤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99"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74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XGH17093</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延安大学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地方高校青年教师发展研究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马  莉</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侯娟娟、柴晶霞、徐礼志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75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XGH17094</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延安大学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“体育强国梦”思想引领新时代中国特色高校体育发展的研究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杨学达</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刘向东、李晓兰、宗有智、</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郑雪莲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76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XGH17095</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延安大学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移动互联网络资源在陕西高校日语教育中的影响及应用研究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徐晓娟</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张娅萍、戴丽、王钦、魏进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77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XGH17096</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延安大学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新时代背景下陕北高等教育与区域经济协调发展策略研究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柴晶霞</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李丽、张燕、王进、卢东宁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78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XGH17097</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西安工业大学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新媒体环境下英语口译教学模式改革研究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袁</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芳</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李铁绳、马元魁、张华、张郁、石洛祥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79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XGH17098</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西安工业大学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以课外科技竞赛活动为载体的光电类大学生创新能力培养探索与实践</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吕</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宏</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高明、杜玉军、黄钉劲、陈阳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80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XGH17099</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西安工业大学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新媒体环境下高校教师职业能力体系构建与提升路径研究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行金玲</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贾隽、李明、刘选会、李育英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81</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XGH17100</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西安工业大学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移动互联环境下高等教育面临的挑战和对策</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李桂萍</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刘小航、惠燕、徐飞、赵莉、</w:t>
            </w: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张晶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82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XGH17101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西安工业大学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“双一流”战略下陕西高水平大学建设研究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李</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明</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刘选会、李育英、陈曦、杨倩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83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XGH17102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西安工业大学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文化自信视域下高校传统文化教育路径研究—以孝道文化为例</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冯</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婷</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田亮、李小雁、王舵、梁花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84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XGH17103</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西安工业大学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“一带一路”背景下陕西高校外语师资队伍国际化建设的有效路径研究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石雏凤</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张华、康立华、雷华、卫碧芹、张汀汀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85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XGH17104</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西安工业大学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基于共享经济背景下创新型设计类人才培养对策研究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胡喜红</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雷柏林、张媛、张珂、朱安妮、王光奎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86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i w:val="0"/>
                <w:color w:val="auto"/>
                <w:kern w:val="0"/>
                <w:sz w:val="21"/>
                <w:szCs w:val="21"/>
                <w:u w:val="none"/>
                <w:lang w:val="en-US" w:eastAsia="zh-CN" w:bidi="ar"/>
              </w:rPr>
              <w:t>XGH17105</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西安工程大学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基于“互联网+”的虚拟仿真实验平台对纺织类高等教育人才培养的影响和应用研究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张  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习智华、罗璐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87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XGH17106</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西安工程大学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地方性特色行业高校“四个一流”建设路径探索研究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张克英</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王进富、张卫东、党琳宁、吕钊、王志刚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88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XGH17107</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西安工程大学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基于“三主体三联合”模式的纺织特色创新创业人才培养体系的构建与实践</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刘呈坤</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孙润军、谢光银、习智华、</w:t>
            </w: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本德萍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89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XGH17108</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西安工程大学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基于四个一流建设的纺织类电子专业拔尖创新人才培养</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李云红</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王延年、潘杨、朱磊、陈锦妮、郭华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90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XGH17109</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西安工程大学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周秦汉唐文化融入大学生人文精神研究——基于高校立德树人视角</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闫仕杰</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王艳景、杨建军、张敏、廉永杰、张慧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91</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XGH17110</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西安工程大学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“四个一流”建设背景下机械类专业创新型人才培养模式的研究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金守峰</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陈永当、商玉林、肖渊 、</w:t>
            </w: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呼延鹏飞、郭飞飞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92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XGH17111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西安工程大学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移动互联网环境下高等教育“教与学”面临的挑战及对策研究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赵小惠</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刘静伟、刘呈坤、张敏言、</w:t>
            </w: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刘文慧、董博超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93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XGH17112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西安工程大学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基于网络平台的高校思想政治理论课实践教学模式改革创新研究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张  涛</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王志刚、曹敏、闫娇丽、郭松、郭沙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XGH17113</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西北政法大学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新时代高校中青年干部教育与管理研究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刘维政</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罗萌、张晓黎、崔延力、王欢、郭伟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95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XGH17114</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西安邮电大学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陕西高校产学研合作培养具有创新创业能力的应用型人才研究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向红丽</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刘勃、韩江卫、屈军锁、刘洋、赵锐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96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XGH17115</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西安邮电大学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地方性大学的世界一流学科建设研究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苗玉凤</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王得忠、潘新兴、刘有耀、</w:t>
            </w: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廖亮、祁新雷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514"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97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XGH17116</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西安邮电大学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新媒体环境下青年导师队伍建设研究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董  元</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巩红、祁新雷、向红丽、李琳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98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XGH17117</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西安邮电大学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高校思政课“问题意识”与“问题逻辑”教学模式探索</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师  妍</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郭晓莉、袁文伟、张园园、</w:t>
            </w: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张增峰、谢华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99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XGH17118</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西安邮电大学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“一带一路”视域下高校跨区域校园文化建设软实力提升策略与路径研究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徐  鹏</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卢光跃、张涵璐、黄琼丹、包志强、张中奎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XGH17119</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西安邮电大学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优秀传统文化融入高校思想政治理论课教学实践路径研究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贺红霞</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马智、袁文伟、邸利平、史文娟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101</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XGH17120</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西安邮电大学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新工科建设背景下用互联网思维创新教学模式新探索</w:t>
            </w: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—以电子电路课程为例</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戢小亮</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张新、师亚莉、白菊蓉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102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XGH17121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西安邮电大学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以“立德树人”为导向的陕西省属工科高校工程伦理学教育与研究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王  策</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马智、孙小龙、沈杰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XGH17122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陕西中医药大学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基于创新创业教育改革的创新型医学人才培养模式研究与实践</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刘  磊</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卫昊、陈丹丹、牛锐、赵文堂、魏淼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XGH17123</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陕西中医药大学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基于“文化自信”视角下陕西红色文化的育人价值和实现路径研究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张冬青</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陈姗姗、李莹波、陈莉、薛洋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105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XGH17124</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陕西中医药大学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高等中医药院校开展中国传统文化教育教学的实践研究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张亚军</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李隽、张婧、王文利、赵陶、</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辛静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106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XGH17125</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陕西中医药大学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"四个一流"建设背景下的中药学专业本科人才培养模式</w:t>
            </w:r>
          </w:p>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探索</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王小平</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白吉庆、权利娜、陈莉、薛洋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107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XGH17126</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陕西中医药大学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"5+3+3"就业引导模式的探索和实践</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艾  霞</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门元元、杨文、丁雯、杨英、李凯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108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XGH17127</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陕西中医药大学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卓越医学背景下护理本科生实施服务型学习教学改革的研究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姚  洁</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刘芳、张淑林、郭小兰、张恩、王萍丽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109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XGH17128</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陕西中医药大学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中医思维在构建卓越中医人才培养中的作用研究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李绍林</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邢玉瑞、乔文彪、李翠娟、</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田丙坤、陈贵海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110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XGH17129</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陕西中医药大学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新媒体环境下陕西普通高校之校本课程开发理念创新及平台建设研究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李莹波</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李亚军、张冬青、黄丽娜、孙培、刘剑锋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111</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XGH17130</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陕西理工大学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思政教育与专业教育融合下的管理学科立德树人模式研究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王东生</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郭收库、席成孝、杨帆、张党利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112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XGH17131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陕西理工大学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基于人力资本视角的陕西地方高校一流师资队伍建设研究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李天芳</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郭亚锋、周妮娜、李安周、李根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113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XGH17132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陕西理工大学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材料成型及控制工程陕西省一流专业改革实践研究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徐  峰</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邹祥宇、刘艳、刘文义、夏鹏举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114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XGH17133</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陕西理工大学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地方本科院校卓越语文教师人才培养的探索与实践</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徐向阳</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董文军、付兴林、卓敏敏、</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苏艳娥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115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XGH17134</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陕西理工大学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“一带一路”背景下地方高校留学生教育发展研究——以陕西理工大学为中心</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杨  倩</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李丹、宋欢捷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116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XGH17135</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陕西理工大学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基于高校工程训练的创客教育的研究与实践</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程  伟</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戴俊平、杨宏、白海清、马聪玲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117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XGH17136</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陕西理工大学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五大发展理念下地方应用型高校学科建设理论与实施路径研究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赵鼎洲</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郭向明、赵桦、樊丽沙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118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XGH17137</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陕西理工大学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基于材料成型及控制工程一流专业建设下，自主性实践教学体系的探索与研究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张  伟</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张会、唐玲、王铎、刘文义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119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XGH17138</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陕西理工大学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基于“产出导向法”的大学生英语文化输出能力培育研究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李俊丽</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曾小珊、余丽、王晓红、张明杰、刘秋月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392"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XGH17139</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西安财经学院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地方财经类高校“诚信＋”立德树人模式研究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路海英</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钟海、李丽辉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21</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XGH17140</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西安医学院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依托校园文化资源探索思想政治理论课现场教学新模式</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《思想道德修养与法律基础》为例</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熊冬梅</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桑利娥</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马征</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安玮娜 </w:t>
            </w:r>
            <w:r>
              <w:rPr>
                <w:rFonts w:hint="eastAsia" w:ascii="宋体" w:hAnsi="宋体" w:eastAsia="宋体" w:cs="宋体"/>
                <w:color w:val="auto"/>
                <w:sz w:val="21"/>
                <w:szCs w:val="21"/>
                <w:lang w:eastAsia="zh-CN"/>
              </w:rPr>
              <w:t>、</w:t>
            </w: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李亚芳</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王进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122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XGH17141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西安医学院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药理学混合式教学模式探索与实践</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李新华</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弥曼</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李萍</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杜洪霞</w:t>
            </w:r>
            <w:r>
              <w:rPr>
                <w:rFonts w:hint="eastAsia" w:ascii="宋体" w:hAnsi="宋体" w:eastAsia="宋体" w:cs="宋体"/>
                <w:color w:val="auto"/>
                <w:sz w:val="21"/>
                <w:szCs w:val="21"/>
                <w:lang w:eastAsia="zh-CN"/>
              </w:rPr>
              <w:t>、</w:t>
            </w: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胥晓丽</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邓雅婷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123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XGH17142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西安医学院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信息技术支持下的医学院校课程学习共同体构建与运行</w:t>
            </w: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曲蕴慧</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白新国</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王丽</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任洁</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薛方</w:t>
            </w:r>
            <w:r>
              <w:rPr>
                <w:rFonts w:hint="eastAsia" w:ascii="宋体" w:hAnsi="宋体" w:eastAsia="宋体" w:cs="宋体"/>
                <w:color w:val="auto"/>
                <w:sz w:val="21"/>
                <w:szCs w:val="21"/>
                <w:lang w:eastAsia="zh-CN"/>
              </w:rPr>
              <w:t>、</w:t>
            </w: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丁莉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124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XGH17143</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西安医学院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基于网络平台的健康教育学自主学习教学模式的研究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王</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欢</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门可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武颂文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吴静</w:t>
            </w:r>
            <w:r>
              <w:rPr>
                <w:rFonts w:hint="eastAsia" w:ascii="宋体" w:hAnsi="宋体" w:eastAsia="宋体" w:cs="宋体"/>
                <w:color w:val="auto"/>
                <w:sz w:val="21"/>
                <w:szCs w:val="21"/>
                <w:lang w:eastAsia="zh-CN"/>
              </w:rPr>
              <w:t>、</w:t>
            </w: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马永红</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苟朋兵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125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XGH17144</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西安医学院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对分课堂教学法在医学微生物学教学改革中的应用</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邵玲巧</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孙菊</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孙晓敬</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 柴长斌</w:t>
            </w: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姚佳</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刘丽君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126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XGH17145</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西安医学院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“一流专业”背景下医学本科生自主学习能力</w:t>
            </w:r>
            <w:r>
              <w:rPr>
                <w:rFonts w:hint="eastAsia" w:ascii="宋体" w:hAnsi="宋体" w:eastAsia="宋体" w:cs="宋体"/>
                <w:color w:val="auto"/>
                <w:sz w:val="21"/>
                <w:szCs w:val="21"/>
                <w:lang w:eastAsia="zh-CN"/>
              </w:rPr>
              <w:t>的影响因素和</w:t>
            </w:r>
            <w:r>
              <w:rPr>
                <w:rFonts w:hint="eastAsia" w:ascii="宋体" w:hAnsi="宋体" w:eastAsia="宋体" w:cs="宋体"/>
                <w:color w:val="auto"/>
                <w:sz w:val="21"/>
                <w:szCs w:val="21"/>
              </w:rPr>
              <w:t>培养</w:t>
            </w:r>
            <w:r>
              <w:rPr>
                <w:rFonts w:hint="eastAsia" w:ascii="宋体" w:hAnsi="宋体" w:eastAsia="宋体" w:cs="宋体"/>
                <w:color w:val="auto"/>
                <w:sz w:val="21"/>
                <w:szCs w:val="21"/>
                <w:lang w:eastAsia="zh-CN"/>
              </w:rPr>
              <w:t>策略</w:t>
            </w:r>
            <w:r>
              <w:rPr>
                <w:rFonts w:hint="eastAsia" w:ascii="宋体" w:hAnsi="宋体" w:eastAsia="宋体" w:cs="宋体"/>
                <w:color w:val="auto"/>
                <w:sz w:val="21"/>
                <w:szCs w:val="21"/>
              </w:rPr>
              <w:t>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和新盈</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娄鸣</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曹弘毅</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王志玲</w:t>
            </w: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孙菊</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于烨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127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XGH17146</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西安医学院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基于互联网的递进式随堂测验在儿科护理教学中的应用</w:t>
            </w: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徐</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娜</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李菲</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孟黎</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张苏梅</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张红梅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128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XGH17147</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西安医学院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“四个一流”视域下地方高校本科人才培养的模式研究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孙</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静</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和新盈</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王志玲</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韩文霞</w:t>
            </w:r>
            <w:r>
              <w:rPr>
                <w:rFonts w:hint="eastAsia" w:ascii="宋体" w:hAnsi="宋体" w:eastAsia="宋体" w:cs="宋体"/>
                <w:color w:val="auto"/>
                <w:sz w:val="21"/>
                <w:szCs w:val="21"/>
                <w:lang w:eastAsia="zh-CN"/>
              </w:rPr>
              <w:t>、</w:t>
            </w: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买天慧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129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XGH17148</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西安医学院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陕西大健康背景下</w:t>
            </w:r>
            <w:r>
              <w:rPr>
                <w:rFonts w:hint="eastAsia" w:ascii="宋体" w:hAnsi="宋体" w:eastAsia="宋体" w:cs="宋体"/>
                <w:color w:val="auto"/>
                <w:kern w:val="0"/>
                <w:sz w:val="21"/>
                <w:szCs w:val="21"/>
              </w:rPr>
              <w:t>FSMP产业对复合型新工科食品科学与工程专业人才需求的调查分析</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史小峰</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张小庆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张萱</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曹莹</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陈丽敏</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王惠玲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130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XGH17149</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西安医学院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基于互联网的医学影像学云教学平台的构建与应用</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李</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鹏</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孙静</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段云燕</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杨旭</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赵宏波</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纪超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131</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XGH17150</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宝鸡文理学院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“四个一流”背景下地方高校一流学科建设路径研究——以宝鸡文理学院地理学科为例</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张蓓蓓</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张辉、宋佃星、万红莲、张翀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132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XGH17151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宝鸡文理学院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高校思政课“意识形态”教育与“立德树人”教育的融合性研究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杨普春</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朱慧芸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543"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133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XGH17152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宝鸡文理学院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地方本科高校教师组织归属感现状及治理路径研究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姚满团</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马香莲、宋咏梅、江娜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134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XGH17153</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宝鸡文理学院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新时代“一带一路”背景下西部高校互联网+工科专业软实力的建设与研究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王  瑞</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段旭朝、吕宏强、王世荣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135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XGH17154</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宝鸡文理学院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“一带一路”背景下西部高校文化软实力建设——以地方本科高校为例</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赵小刚</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张鹤、鲁海涛、邢鑫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616"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136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XGH17155</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宝鸡文理学院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立德树人视阈下陕西高校“校训文化”研究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赵  钊</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朱伟、李宁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137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XGH17156</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宝鸡文理学院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中华文化复兴背景下高校外语类大学生传统文化教育有效性对策研究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闫朝华</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李静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138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XGH17157</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宝鸡文理学院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高等院校开展应用型人才培养视阈下的歌曲弹唱教学研究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魏安石</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王振宇、任瑞、吕博、王飞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139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XGH17158</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宝鸡文理学院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音乐产业化视野下的新时期陕西高等音乐教育发展之路研究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王  莹</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张婷婷、肖隽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140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XGH17159</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咸阳师范学院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陕西高校服务“一带一路”战略对策研究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袁  月</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方明、张卫军、计谋远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141</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XGH17160</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咸阳师范学院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高等教育信息化建设中影响信息安全的因素及其对策研究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赵  卫</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刘成榆、杜育红、方诚、闫鹏程、王晓妮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142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XGH17161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咸阳师范学院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“一带一路”背景下西部高校文化软实力提升路径研究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包富华</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杨尚英、杨君红、李雪峰、</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刘耀利、闫雅雯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601"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143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XGH17162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咸阳师范学院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中华优秀传统文化与大学生思想政治教育融合研究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师  娅</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吕广利、李爽蓉、刘先进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144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XGH17163</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咸阳师范学院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“一流”专业建设背景下地方本科院校学生专业满意度提升策略研究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郭玲霞</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苏英、封建民、韩申山、刘宇峰、陈玲侠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145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XGH17164</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咸阳师范学院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陕西二本院校服务地方经济社会发展的核心竞争力研究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李冠杰</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赵强社、范彬、李荣娟、李爽蓉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146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XGH17165</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咸阳师范学院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陕西地方高校建设一流工科专业中“管办评”分离存在的问题及对策研究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黄四平</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王晓芳、王珊、赵维、张卫红、黄怡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147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XGH17166</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咸阳师范学院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“一带一路”战略下陕西省高校培育大学生文化自信研究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赖  春</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罗利丽、张晓宁、张力、曹娟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148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XGH17167</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渭南师范学院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一带一路战略背景下陕西高等师范教育的机遇与作用研究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高  钰</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高淑玲、田苗、孙晓珍、成婵娟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149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XGH17168</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eastAsia="zh-CN"/>
              </w:rPr>
              <w:t>商洛学院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“全民健身”理念下高校体育服务社区体育的路径与对策研究—以健美操教学团队为例</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张玉兰</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匡小红</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杨丹亚</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付栋</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张馨娇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 吉丽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150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XGH17169</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商洛学院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创新创业教育融入地方应用型大学人才培养过程的实践</w:t>
            </w: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袁训锋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杨燕</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刘俊</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刘爱军</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刘宝盈</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李春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151</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XGH17170</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商洛学院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互联网+背景下大学英语课堂生态环境构建研究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eastAsia="zh-CN"/>
              </w:rPr>
              <w:t>薛</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雨</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张建芳</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王芳</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邵霞</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张瑜</w:t>
            </w:r>
            <w:r>
              <w:rPr>
                <w:rFonts w:hint="eastAsia" w:ascii="宋体" w:hAnsi="宋体" w:eastAsia="宋体" w:cs="宋体"/>
                <w:color w:val="auto"/>
                <w:sz w:val="21"/>
                <w:szCs w:val="21"/>
                <w:lang w:eastAsia="zh-CN"/>
              </w:rPr>
              <w:t>、</w:t>
            </w: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辛建军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152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XGH17171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商洛学院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地方高校创新创业教育与专业教育深度融合模式研究--以计算机专业为例</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赵建华</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kern w:val="2"/>
                <w:sz w:val="21"/>
                <w:szCs w:val="21"/>
                <w:lang w:val="en-US" w:eastAsia="zh-CN" w:bidi="ar"/>
              </w:rPr>
              <w:t>张林、刘宁、</w:t>
            </w:r>
            <w:r>
              <w:rPr>
                <w:rFonts w:hint="eastAsia" w:ascii="宋体" w:hAnsi="宋体" w:eastAsia="宋体" w:cs="宋体"/>
                <w:color w:val="auto"/>
                <w:sz w:val="21"/>
                <w:szCs w:val="21"/>
              </w:rPr>
              <w:t>李永华</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杜红乐</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马发民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153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XGH17172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商洛学院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新媒体支撑下的《古代汉语》课程开发模式创新研究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杜</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薇</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黄元英</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张文诺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赵萍君</w:t>
            </w:r>
            <w:r>
              <w:rPr>
                <w:rFonts w:hint="eastAsia" w:ascii="宋体" w:hAnsi="宋体" w:eastAsia="宋体" w:cs="宋体"/>
                <w:color w:val="auto"/>
                <w:sz w:val="21"/>
                <w:szCs w:val="21"/>
                <w:lang w:eastAsia="zh-CN"/>
              </w:rPr>
              <w:t>、</w:t>
            </w: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刘玉婷</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熊英琴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572"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154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XGH17173</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商洛学院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众创理念下高校图书馆智慧服务模式研究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石红姣</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员立亭</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杨增强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155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XGH17174</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商洛学院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提升地方高校工程管理专业服务区域经济建设发展能力的研究与实践——以商洛学院为例</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曹</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蕾</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杨存典</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杨小锋</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张家荣</w:t>
            </w:r>
            <w:r>
              <w:rPr>
                <w:rFonts w:hint="eastAsia" w:ascii="宋体" w:hAnsi="宋体" w:eastAsia="宋体" w:cs="宋体"/>
                <w:color w:val="auto"/>
                <w:sz w:val="21"/>
                <w:szCs w:val="21"/>
                <w:lang w:eastAsia="zh-CN"/>
              </w:rPr>
              <w:t>、</w:t>
            </w: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黄向向</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王聪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156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XGH17175</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商洛学院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创新型人才培养视角下应用型本科院校课堂教学改革研究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王潇雅</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张海龙</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李超</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张晓倩</w:t>
            </w:r>
            <w:r>
              <w:rPr>
                <w:rFonts w:hint="eastAsia" w:ascii="宋体" w:hAnsi="宋体" w:eastAsia="宋体" w:cs="宋体"/>
                <w:color w:val="auto"/>
                <w:sz w:val="21"/>
                <w:szCs w:val="21"/>
                <w:lang w:eastAsia="zh-CN"/>
              </w:rPr>
              <w:t>、</w:t>
            </w: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高扩昌</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贾格年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157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XGH17176</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商洛学院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“新工科”建设背景下地方高校金属材料工程专业实践教学模式的研究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韩</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茜</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范新会</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李春</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张美丽</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刘彦峰</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 代卫丽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158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XGH17177</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西安航空学院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新工科视角下地方高校“双一流”建设的研究和探索</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郝红武</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侯伟、彭玉海、赵慧凯、张斐、郑锡涛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159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XGH17178</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西安航空学院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“四个一流”背景下应用型本科人才分类培养体系研究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张俊溪</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杨少斌、郭温、曾立伟、王孜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160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XGH17179</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西安航空学院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高校馆文化的三位一体德育机制与大学生思想教育工作路径探索研究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吴  亮</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王国成、海莉花、刘朋涛、郝玮瑷、王郁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161</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XGH17180</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西安航空学院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泛在SPOC在新升本科院校传统大学物理课程教学过程中的融合方式研究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郝大鹏</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丁琦、钟志军、徐行、邬华春、王小梅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162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XGH17181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西安航空学院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基于Hadoop的网络信息化校园的大数据分析研究——以西安航空学院为例</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刘  肖</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赵侃、王涛、王建军、史瑞刚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163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XGH17182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西安航空学院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适应“一流学院”建设要求的陕西地方本科高校创新创业教育模式研究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高启明</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王刚、张丁、申良、周博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164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XGH17183</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西安航空学院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跨文化视野下地方院校中国传统文化课程体系重构研究——以西安航空学院英语专业为例</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曾立伟</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王孜、白杨、张铁虎、童思思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392"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165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XGH17184</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西安培华学院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“一带一路”背景下提升陕西高校国际化水平的有效路径研究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江凤香</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王芳、李亚子、任大鹏、任静、张婉金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166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XGH17185</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西安培华学院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依托我省行业协会开展健康服务与管理人才双创教育培养新模式的探索</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朱  兵</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史永亮、范云、张瑜、陈洋洋、岳慧娟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167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XGH17186</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西安培华学院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“一带一路”背景下地方应用型大学课改建设研究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魏舒乐</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吴军政、杨新维、刘启泓、</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马妮娅、刘维娜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168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XGH17187</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西安培华学院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“一带一路”背景下西部高校拔尖创新人才培养研究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潘迎丽</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王袁媛、袁秦英、史晓眉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169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XGH17188</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西安培华学院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“一带一路”背景下陕西高校文化软实力提升策略研究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莫姣姣</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申亚民、武秀芳、张慧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170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XGH17189</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西安培华学院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移动互联环境下混合学习模式实现路径与效果评价硏究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丁  阳</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冯居君、杨艳萍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171</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XGH17190</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西安培华学院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国际化背景下提升应用型本科学生输出性英语语言应用能力之对策研究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曹  明</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蔡红、张艳萃</w:t>
            </w:r>
            <w:bookmarkStart w:id="0" w:name="_GoBack"/>
            <w:bookmarkEnd w:id="0"/>
            <w:r>
              <w:rPr>
                <w:rFonts w:hint="eastAsia" w:ascii="宋体" w:hAnsi="宋体" w:eastAsia="宋体" w:cs="宋体"/>
                <w:i w:val="0"/>
                <w:color w:val="auto"/>
                <w:kern w:val="0"/>
                <w:sz w:val="21"/>
                <w:szCs w:val="21"/>
                <w:u w:val="none"/>
                <w:lang w:val="en-US" w:eastAsia="zh-CN" w:bidi="ar"/>
              </w:rPr>
              <w:t>、赵丽娜、穆向妮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392"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XGH17191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西安培华学院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产教深度融合视阈下地方应用型大学区位功能研究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王袁媛</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袁秦英、潘迎丽、赵艳、邢波、杨建飞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XGH17192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西安培华学院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“互联网+”背景下三本院校英语专业阅读教学的挑战和</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对策</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武  亮</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赵丽娜、曹艳琴、刘云航、</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霍小静、曹明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XGH17193</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西安翻译学院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新媒体环境下高校英语教学资源库建设研究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翟  娜</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孙国栋、崔蓓、赵铮、李瑞超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XGH17194</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西安翻译学院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“一带一路”背景下陕西民办高校国际化路径研究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王  丹</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刘俊霞、侯建华、储伶丽、李娜、赵欢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176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XGH17195</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西安翻译学院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移动互联背景下高校人才培养创新路径研究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刘晓燕</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毛青、叶银宁、李晓、王毅菲、周伟伟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392"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177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XGH17196</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西安翻译学院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“一带一路”背景下陕西高校旅游国际化人才培养的有效路径探析</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董晓英</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王毅菲、何军、李晓、叶银宁、周伟伟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178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XGH17197</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西安翻译学院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新时期西部地区高等教育均衡发展的制度创新研究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刘  红</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刘俊霞、丁梦、马祯、杨星、</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李瑞娥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392"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179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XGH17198</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西安翻译学院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新媒体环境下大学英语课程开发与师资队伍建设研究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赵  庆</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索微微、赫瑾、梁金凤、张璐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180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XGH17199</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西安翻译学院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基于移动互联网的混合式学习模式在程序设计教学中的</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应用</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王振辉</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王振铎、明巧英、王静婷、</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王艳丽、支侃买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181</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XGH17200</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西安翻译学院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“四个一流”背景下民办高校体育教学评价体系研究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马  庆</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赵蕾、雷飞、温博、许崇高、</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王华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182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XGH17201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西安翻译学院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“一带一路”背景下国际商务人才培养战略研究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许素青</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马祯、徐来群、李俊义、李娜、李平女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183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XGH17202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西安外事学院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陕西民办高校网络新媒体专业发展与产业结构协调发展</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朱  妍</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刘山河、王璐、刘毅菲、李煜梓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184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XGH17203</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西安外事学院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基于M-learning的英语阅读教学平台设计研究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周立波</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李慧、王大利、李敏、封杰、</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董小宁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185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XGH17204</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西安外事学院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基于SPOC的大学英语混合式学习多维动态评价体系研究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马桂花</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高淑玲、武海平、董小宁、</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展卫华、王靖涵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186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XGH17205</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西安外事学院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“四个一流”视域下大学英语智慧课堂建设研究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宗亚妮</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孙新法、任涛、高璐、赵鸿雁、刘艳芳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187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XGH17206</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西安外事学院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“一带一路”背景下西部高校文化软实力建设与文化创新研究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刘  杨</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薛艺丽、王蕾、高雅慧、武小丹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188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XGH17207</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西安外事学院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移动学习环境下高校商科类专业实验课程教学模式的创新与构建研究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赵舰波</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胡一波、牛文博、杜珊、付蓉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189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XGH17208</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西安外事学院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陕西地方高校专业结构与区域经济产业结构对接研究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薛应珍</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胡一波、司艳林、陈冰、杨瑗、胡红梅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XGH17209</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西安外事学院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基于“多元化+1点3线”特色人才培养模式的产品设计“一流专业”的培育与建设研究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杨君顺</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张燕、潘登、景斌强、朱杰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191</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XGH17210</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西安外事学院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陕西民办高校内部治理结构优化研究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王帅红</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张燕、孙军红、杜世雄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XGH17211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西安外事学院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供给侧改革视域下陕西省高校体育人才培养与体育产业需求对接路径研究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崔昌水</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李养丽、金俊安、吴国清、胡蓉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XGH17212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西安欧亚学院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信息化教与学平台对提升学生学习效果及投入度的研究与实践</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张乐芳</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呼广顺、张娜、郭瑜、赵华、</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相丽君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XGH17213</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西安欧亚学院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基于分析与应用的高校教学基本状态数据整合平台指标设计研究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贺敏娟</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吴丽娟、侯琛、侯园园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195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XGH17214</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西安欧亚学院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智慧教育视域下智慧型课程的开发建构及其教学模式研究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张小虎</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李武装、黄鑫、卢卓元、蒲转莉、赵华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196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XGH17215</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西安欧亚学院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信息化环境下高校学业预警保障体系的构建及应用研究——以西安欧亚学院为例</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张  娜</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芦思聪、赵甜甜、马强、麻俊芳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197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XGH17216</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西安欧亚学院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云计算环境下基于私有云的数字化教学资源共享研究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关  宏</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廖丽娟、任瑞丽、唐柯、刘月、陈媛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XGH17217</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西安欧亚学院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一带一路背景下高端财会人才培养路径研究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师  艳</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高菲、阎娟娟、刘玲娴、卫茜茜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XGH17218</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西安欧亚学院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移动互联网背景下高校体育课程教学优化与改革实践研究——以西安欧亚学院为例</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周  鸿</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高鹏、申涵、唐玲、王志强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XGH17219</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西安欧亚学院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基于OBE模式下的学习驱动力的研究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张  艳</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夏莹、杨贤敏、高妍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201</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XGH17220</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西安欧亚学院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国家安全观背景下的高校信息安全教育研究—以陕西省普通高校为例</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曹小娟</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慕明春、罗丽霞、翟峰、马莉、李佳寅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202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XGH17221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西安欧亚学院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“立德树人”在高校思想道德修养与法律基础课中的落实</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马  莉</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张周志、陈晓红、曹晓娟、</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赵小荣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203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XGH17222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西安思源学院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陕西省民办本科院校专业设置与产业结构的适应性研究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杨  蕾</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王锦、方宝林、张淑琴、李晶、涂远博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204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XGH17223</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西安思源学院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企业主导的应用型本科院校人才培养质量第三方评价体系研究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王  锦</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杨蕾、张淑琴、方宝林、张慧娥、严惠学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205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XGH17224</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西安思源学院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高校人文社会科学实践教学体系建设研究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张  娟</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徐文、陈懿婷、巫国云、闫凤玉、罗少华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206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XGH17225</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西安思源学院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陕西应用型本科高校服务区域经济能力提升路径研究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付世秋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王双明、赵丽君、唐艳华、李瑛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207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XGH17226</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西安思源学院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“一带一路"背景下陕西民办高校文化软实力建设研究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雷艳妮</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吕卓超、邵海萍、金鑫铭、冯斐、赵海方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208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XGH17227</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西安思源学院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大数据在陕西高校精准扶贫中的应用研究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王双明</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付世秋、赵玉秀、石建威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209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XGH17228</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西安思源学院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“四个一流”建设背景下的陕西省师范类专业农村小学全科教师培养研究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徐  文</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张娟、陈懿婷、赵涛、李婷、</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付世秋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616"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210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XGH17229</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西安思源学院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陕西民办高校深入推进管办评分离的实践研究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银冰冰</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李维民、王馨悦、齐峰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211</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XGH17230</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西安思源学院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基于共同区域特色的应用型本科高校教育学专业群与地区教育协同发展研究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陈懿婷</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张娟、徐文、朱芳慧、</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罗少华、方丽捷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212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XGH17231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西安思源学院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资源汲取与教育反哺—区域文化资源整合背景下的地方高校文科专业建设研究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陈倩倩</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李昺、王朝宇、马金玲、李杨、吉鹏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213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XGH17232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陕西国际商贸学院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民办高校青年教师信息化教学能力发展研究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杨建云</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闫侃厚、赵红亚、李策、杜怡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214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XGH17233</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陕西国际商贸学院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基于产学研模式的珠宝类专业与产业结构协同发展研究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张丽倩</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刘养杰、蔺小清、刘洋、时嘉忆、董莉萍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392"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215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XGH17234</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陕西国际商贸学院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基于“互联网+”视角的陕西民办本科高校实践教学体系创新研究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马</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松</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徐臣攀、高立军、刘国玲、王飞、夏绘秦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216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XGH17235</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陕西国际商贸学院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应用型院校实现专业教育与创新创业教育深度融合的建设路径研究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路</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敏</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冯明、江永洪、杨军鸽、韦林珍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392"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217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XGH17236</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陕西国际商贸学院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校企联合办药学类一流专业质量保障和监控体系探索与</w:t>
            </w:r>
          </w:p>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实践</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丁芳芳</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王飞娟、韩小娟、张玩涛、</w:t>
            </w:r>
          </w:p>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赖普辉、刘斌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218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XGH17237</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陕西国际商贸学院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移动智能终端在陕西民办高校课堂互动教学模式中的应用研究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宁</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伟</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朱美宁、巩妮、贾敏、侯卫刚、李红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219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XGH17238</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陕西国际商贸学院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新时期高校思想政治理论课在“立德树人”中的引领作用研究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杜伟伟</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任静、王军虎、刘包产、</w:t>
            </w:r>
          </w:p>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黄晶、赵亚萍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XGH17239</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陕西国际商贸学院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移动互联环境下应用型高等教育面临的挑战和对策</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王丽君</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袁战军、张金博、商莹、张雪侠、费民权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221</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XGH17240</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陕西国际商贸学院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auto"/>
                <w:sz w:val="21"/>
                <w:szCs w:val="21"/>
              </w:rPr>
            </w:pPr>
            <w:r>
              <w:rPr>
                <w:rFonts w:hint="eastAsia" w:ascii="宋体" w:hAnsi="宋体" w:eastAsia="宋体" w:cs="宋体"/>
                <w:color w:val="auto"/>
                <w:sz w:val="21"/>
                <w:szCs w:val="21"/>
              </w:rPr>
              <w:t>“双一流”背景下应用型本科人才培养质量提升的路径</w:t>
            </w:r>
          </w:p>
          <w:p>
            <w:pPr>
              <w:widowControl/>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探索</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潘春辉</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黄新民、李娟花、王飞娟、冯明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1087"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222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XGH17241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西安交通工程学院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非营利性民办高校内部治理的困境与对策</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贾来喜</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杜娟、张鹏、陈哲、王佳丽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223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XGH17242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西安交通工程学院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移动互联网环境下高等教育面临的挑战与对策</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白  云</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贾来喜、郝柯羡、张鹏、王盼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224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XGH17243</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西安交通工程学院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基于移动互联网下的应用型本科院校理科教学模式研究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常在斌</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何钦象、卫军超、苏佳琳、</w:t>
            </w:r>
          </w:p>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代雪珍、胡珍妮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225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XGH17244</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西安交通工程学院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基于信息化建设下的民办高校教务管理系统模式的实践和探索</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曹全喜</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王静芳、齐军营、吴钊、张东、樊淼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226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XGH17245</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西安交通工程学院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移动互联网在高等教育人才培养中的应用</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郝  磊</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黄军锋、介艳良、巨子琪、</w:t>
            </w:r>
          </w:p>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贾雄伟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227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XGH17246</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西安交通工程学院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应用型本科院校学生职业发展的数学知识与相关计算机技能研究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卫军超</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何钦象、常在斌、毛玲玲、苏佳琳、崔娟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228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XGH17247</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西安交通工程学院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论高校思政课在大学生“立德树人”过程中的引领作用</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曹晓丽</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李艳、雒秋凡、田英、郭超妮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229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XGH17248</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西安交通工程学院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马斯洛需要层次论对高能教育人才培养的影响及应用研究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张治国</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王茹玉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230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XGH17249</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西安交通工程学院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2"/>
                <w:szCs w:val="22"/>
                <w:u w:val="none"/>
                <w:lang w:val="en-US" w:eastAsia="zh-CN" w:bidi="ar"/>
              </w:rPr>
              <w:t>基于VR技术的机械基础课程开发</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2"/>
                <w:szCs w:val="22"/>
                <w:u w:val="none"/>
                <w:lang w:val="en-US" w:eastAsia="zh-CN" w:bidi="ar"/>
              </w:rPr>
              <w:t>雷  瑛</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2"/>
                <w:szCs w:val="22"/>
                <w:u w:val="none"/>
                <w:lang w:val="en-US" w:eastAsia="zh-CN" w:bidi="ar"/>
              </w:rPr>
              <w:t>李娜、肖蕾蕾、曹海兰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231</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XGH17250</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西安交通工程学院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BIM技术在土木工程专业人才培养中的应用研究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梁腾飞</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贺园园、杨瑞娟、陈士娟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232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XGH17251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西安交通大学城市学院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“一带一路”背景下陕西高等教育竞争力评价及发展机遇研究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卫民堂</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饶金涛、刘红升、宋安玲、</w:t>
            </w:r>
          </w:p>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邵雨薇、许玮玮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233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XGH17252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西安交通大学城市学院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“一带一路”背景下高校审美文化软实力建设——以提高民办高校艺术设计类学生审美素养为例</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李艳霞</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魏辉、刘佳、樊亚鸽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234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XGH17253</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西安交通大学城市学院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当代油画创作对陕西农民画资源的开发与利用</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吴美双</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王蕾、张铁华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235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XGH17254</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西安交通大学城市学院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基于新媒体环境下的“翻转课堂”应用研究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徐  阳</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张蓉、吴越、曹芳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236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XGH17255</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西安交通大学城市学院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面向MOOC数据的因果推断方法</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何绯娟</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毕鹏、缪相林、许大炜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237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XGH17256</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西安交通大学城市学院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“一带一路”战略背景下陕西独立院校基于产教学研模式的应用型人才协同创新机制研究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白  丹</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杨建全、张武康、祁蔚茹、吴城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238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XGH17257</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西安交通大学城市学院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应用型创新人才培养模式下大学物理实验教学体系改革与探索</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牛海波</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王小克、赵丽华、刘会玲、</w:t>
            </w:r>
          </w:p>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刘兆梅、竹有章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239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XGH17258</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西安交通大学城市学院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叙事视角下陕西省高校创业生态体系构建和比较研究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李  欣</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韩红建、赵永生、刘慧、胡婷、龙湛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240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XGH17259</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西安交通大学城市学院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“五新”战略视阈下的区域型、应用型大学功能定位研究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鱼晓辉</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杨振坤、陈晓南、郝亚萍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241</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XGH17260</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西安工业大学北方信息工程学院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移动互联网环境下独立学院管理类课程课堂教学模式研究与探索</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王亚芬</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薛虹</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康虹</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王运芳</w:t>
            </w:r>
            <w:r>
              <w:rPr>
                <w:rFonts w:hint="eastAsia" w:ascii="宋体" w:hAnsi="宋体" w:eastAsia="宋体" w:cs="宋体"/>
                <w:color w:val="auto"/>
                <w:sz w:val="21"/>
                <w:szCs w:val="21"/>
                <w:lang w:eastAsia="zh-CN"/>
              </w:rPr>
              <w:t>、</w:t>
            </w:r>
          </w:p>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鲁艳威</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梁美娟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242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XGH17261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西安工业大学北方信息工程学院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基于西安高新区产业集群建设的独立学院经管相关专业设置研究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鲁艳威</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王亚芬</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关娜</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马艳芝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243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XGH17262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西安工业大学北方信息工程学院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“互联网+”时代高等教育信息化发展研究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高</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峰</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徐淑萍</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林卫丽</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王飞</w:t>
            </w:r>
            <w:r>
              <w:rPr>
                <w:rFonts w:hint="eastAsia" w:ascii="宋体" w:hAnsi="宋体" w:eastAsia="宋体" w:cs="宋体"/>
                <w:color w:val="auto"/>
                <w:sz w:val="21"/>
                <w:szCs w:val="21"/>
                <w:lang w:eastAsia="zh-CN"/>
              </w:rPr>
              <w:t>、</w:t>
            </w:r>
          </w:p>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陈秋菊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244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XGH17263</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西安工业大学北方信息工程学院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移动互联网环境下计算机专业人才培养及教学方法研究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魏少华</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赵娟</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王楠</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徐淑萍</w:t>
            </w:r>
            <w:r>
              <w:rPr>
                <w:rFonts w:hint="eastAsia" w:ascii="宋体" w:hAnsi="宋体" w:eastAsia="宋体" w:cs="宋体"/>
                <w:color w:val="auto"/>
                <w:sz w:val="21"/>
                <w:szCs w:val="21"/>
                <w:lang w:eastAsia="zh-CN"/>
              </w:rPr>
              <w:t>、</w:t>
            </w:r>
          </w:p>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薛淑磊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245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XGH17264</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西安工业大学北方信息工程学院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移动互联环境下高等教育面临的挑战和对策</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赵</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娟</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王楠</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孟锐</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魏少华</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徐淑萍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246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XGH17265</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西安工业大学北方信息工程学院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应用技术型大学语文教育的实践教学体系探索</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刘</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鑫</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刘改琳</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赵琳</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张艳艳</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范菲菲</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相银歌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247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XGH17266</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西北工业大学明德学院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地方应用型大学的功能定位与价值追求</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支晓红</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王兴亮、吴长川、强丽丽、雷宇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248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XGH17267</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西北工业大学明德学院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独立学院基层党组织在“双一流”建设中的作用和路径研究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苟灵生</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王兴亮、崔义中、张亚平、</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李维维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249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XGH17268</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西北工业大学明德学院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高校图书馆智慧服务在立德树人中的作用研究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强丽丽</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宋波、支晓红、郑玉坤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250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XGH17269</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西北工业大学明德学院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“互联网+”时代高校教学管理信息化建设现状分析及发展趋势</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罗亚杰</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支希哲、邸鑫、赵瑄、谭飞飞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251</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XGH17270</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空军军医大学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专业学位护理研究生临床实践基地评价指标及建设模式</w:t>
            </w: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胡雪慧</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张美霞、闫沛、朱琦霞、吴军、程乔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252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XGH17271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空军军医大学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八年制临床医学专业临床课程整合探索与实践</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陈慧芸</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冯军强、雷杰、卢强、田丹、</w:t>
            </w: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戴济民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253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XGH17272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空军军医大学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联合智能化创伤模拟系统与急诊电子病历系统的信息化PBL教学法在急诊创伤教学中的应用</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李俊杰</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赵威、胡菁梦、王倩梅、苏斌虓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254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XGH17273</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空军军医大学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陕西省耳鼻咽喉头颈外科住院医师规范化培训模式优化研究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查定军</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陈俊、林颖、韩宇、岳波、孙菲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255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XGH17274</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空军军医大学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基于现代信息技术的《医用有机化学》多元化教学模式改革与创新</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何</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炜</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王海波、秦向阳、高鹏、冀楠、邓晓军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256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XGH17275</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空军军医大学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“双一流”建设背景下，航空航天医学人才培养体系的优化研究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谢满江</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杨长斌、马进、张琳、薛军辉、张海军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257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XGH17276</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空军军医大学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以肿瘤案例为引导CBL教学法在临床医学本科生医德教育中的应用</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张红梅</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孔胜男、刘文超、王筱雯、</w:t>
            </w: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王倩荣、张琼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258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XGH17277</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空军军医大学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基于柯氏模型的军事护理继续教育教学体系研究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尼春萍</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画妍、史瑞洁、苏向妮、邵佩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259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XGH17278</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空军军医大学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混合虚拟现实技术在内科学（呼吸内科疾病）课堂教育中的应用的研究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姜文瑞</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梁蓉、张艰、黄亚渝、任新玲、杨方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260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XGH17279</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空军军医大学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“互联网+”与影像专业住院医师规范化培训基地建设与</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实践</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崔光彬</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王文、颜林枫、南海燕、贺延莉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261</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XGH17280</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空军军医大学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“微课”在航空航天军事医学高等教育教学中的开发与应用</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石</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菲</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张舒、李绍青、曹新生、王永春、高原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262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XGH17281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空军军医大学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乳腺三维容积超声图像教学数据库建立</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宋宏萍</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赵妮、胡芮、刘婷、李羿辰</w:t>
            </w:r>
            <w:r>
              <w:rPr>
                <w:rFonts w:hint="eastAsia" w:ascii="宋体" w:hAnsi="宋体" w:eastAsia="宋体" w:cs="宋体"/>
                <w:color w:val="auto"/>
                <w:sz w:val="21"/>
                <w:szCs w:val="21"/>
                <w:lang w:eastAsia="zh-CN"/>
              </w:rPr>
              <w:t>、</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高喜璨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263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XGH17282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空军军医大学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MOOC 环境下临床本科生超声医学多维度教学新模式构建及应用</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罗</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文</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刘丽文、郑敏娟、张云飞、</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袁佳妮、杨晓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264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XGH17283</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空军军医大学</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护理本科实习生科研创新能力的影响因素分析及应对策略研究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张美霞</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张明、刘云云、朱琦霞、高侠、李建珍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265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XGH17284</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西安航空职业技术学院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新时代高职院校汽车专业创新创业教育目标链和标准链的建立及实施路径设计</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王  瑜</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李强、于涛、范伟源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266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XGH17285</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西安航空职业技术学院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基于赛教结合的陕西高职旅游专业实践教学研究与实践</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李亚娟</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吕妮，韩春梅，王颇、贺华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267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XGH17286</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陕西交通职业技术学院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基于移动互联网环境中基础课对高职高专教育人才培养的应用研究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杨小平</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杨建宁、冯娜、刘颖、张海妮、唐三一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268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XGH17287</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陕西交通职业技术学院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混合所有制视阈下高职院校现代学徒制人才培养改革研究与实践</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丁春莉</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刘涛、蔺宏良、冯新军、李林森、江泉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269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XGH17288</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陕西交通职业技术学院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云教学背景下高职落实立德树人根本任务的思政课改革建设研究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段凌燕</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李永安、贾宇、张莹、杜璇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270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XGH17289</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陕西交通职业技术学院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三秦文化在高校思想政治理论课中的创造性转化研究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王艳景</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刘婷、王双怀、闫仕杰、李宝怀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271</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XGH17290</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陕西交通职业技术学院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基于网络信息技术的高职计算机信息类课程混合式教学模式研究与实践</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薛  倩</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陈辉、丁华、郑君、陈戈、赵晨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272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XGH17291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陕西交通职业技术学院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移动互联网环境下大学生思想政治教育面临的挑战和对策研究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贾  宇</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李雪敏、杨蓓、段凌燕、许建琴、谢伟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273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XGH17292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咸阳职业技术学院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校企合作《地基与基础工程施工》课程信息化教学资源开发</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史国庆</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朱凤君、雷海涛、马海能、</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张同钰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274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XGH17293</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西安高新科技职业学院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“企业市场项目驱动”模式在“计算机网络技术”专业中的研究与实践</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魏  军</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李岳文、方玉杰、马红利、张倩、张怡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275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lang w:val="en-US" w:eastAsia="zh-CN"/>
              </w:rPr>
              <w:t>XGH17294</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陕西警官职业学院</w:t>
            </w:r>
          </w:p>
        </w:tc>
        <w:tc>
          <w:tcPr>
            <w:tcW w:w="5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b w:val="0"/>
                <w:bCs w:val="0"/>
                <w:i w:val="0"/>
                <w:color w:val="auto"/>
                <w:kern w:val="0"/>
                <w:sz w:val="21"/>
                <w:szCs w:val="21"/>
                <w:u w:val="none"/>
                <w:lang w:val="en-US" w:eastAsia="zh-CN" w:bidi="ar"/>
              </w:rPr>
              <w:t>高校立德树人根本任务的实施路径创新研究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b w:val="0"/>
                <w:bCs w:val="0"/>
                <w:color w:val="auto"/>
                <w:sz w:val="21"/>
                <w:szCs w:val="21"/>
              </w:rPr>
              <w:t>李寿国</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段朝晖、黄克勤、高凤妮</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马存娟、艾  柯、王玉玲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7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总计</w:t>
            </w:r>
          </w:p>
        </w:tc>
        <w:tc>
          <w:tcPr>
            <w:tcW w:w="1258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重点项目20项，一般项目275项，共计295项</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B21D5C"/>
    <w:rsid w:val="00DB3CA2"/>
    <w:rsid w:val="02AF4B0F"/>
    <w:rsid w:val="03E4126B"/>
    <w:rsid w:val="04931A1A"/>
    <w:rsid w:val="0519153D"/>
    <w:rsid w:val="05B60AAE"/>
    <w:rsid w:val="066A4B98"/>
    <w:rsid w:val="08166CB9"/>
    <w:rsid w:val="08325C24"/>
    <w:rsid w:val="086028D2"/>
    <w:rsid w:val="09125C2B"/>
    <w:rsid w:val="098E0350"/>
    <w:rsid w:val="0A501B9B"/>
    <w:rsid w:val="0C124C98"/>
    <w:rsid w:val="0CF46827"/>
    <w:rsid w:val="0EDA10A7"/>
    <w:rsid w:val="0EF7638E"/>
    <w:rsid w:val="0FA32478"/>
    <w:rsid w:val="0FE517EE"/>
    <w:rsid w:val="11B81E4C"/>
    <w:rsid w:val="12934D7C"/>
    <w:rsid w:val="12AF1863"/>
    <w:rsid w:val="12CE75A3"/>
    <w:rsid w:val="12ED6413"/>
    <w:rsid w:val="141F0E70"/>
    <w:rsid w:val="143D5D3B"/>
    <w:rsid w:val="1518278D"/>
    <w:rsid w:val="15534D80"/>
    <w:rsid w:val="15CF0706"/>
    <w:rsid w:val="16135492"/>
    <w:rsid w:val="16D53FBC"/>
    <w:rsid w:val="176E2B05"/>
    <w:rsid w:val="180D2BB0"/>
    <w:rsid w:val="19BC7375"/>
    <w:rsid w:val="1A197658"/>
    <w:rsid w:val="1A594275"/>
    <w:rsid w:val="1AB37EB1"/>
    <w:rsid w:val="1AF65D77"/>
    <w:rsid w:val="1B013B4C"/>
    <w:rsid w:val="1B136EEC"/>
    <w:rsid w:val="1B22795D"/>
    <w:rsid w:val="1C211F58"/>
    <w:rsid w:val="1C2F6735"/>
    <w:rsid w:val="1D990A22"/>
    <w:rsid w:val="1DB765AD"/>
    <w:rsid w:val="1ECB1D5F"/>
    <w:rsid w:val="2053515F"/>
    <w:rsid w:val="20C4700E"/>
    <w:rsid w:val="21112A5B"/>
    <w:rsid w:val="214F3466"/>
    <w:rsid w:val="22A75739"/>
    <w:rsid w:val="243C7CF0"/>
    <w:rsid w:val="24AB3198"/>
    <w:rsid w:val="24EE7E0E"/>
    <w:rsid w:val="261A06AD"/>
    <w:rsid w:val="26E9771F"/>
    <w:rsid w:val="29395072"/>
    <w:rsid w:val="2EE416C6"/>
    <w:rsid w:val="2F4534C9"/>
    <w:rsid w:val="2FFB6CAB"/>
    <w:rsid w:val="31A16213"/>
    <w:rsid w:val="32D42014"/>
    <w:rsid w:val="33F013EB"/>
    <w:rsid w:val="34AA53CD"/>
    <w:rsid w:val="35CC53B9"/>
    <w:rsid w:val="36195F14"/>
    <w:rsid w:val="363103A1"/>
    <w:rsid w:val="36B60076"/>
    <w:rsid w:val="36D83C47"/>
    <w:rsid w:val="37716508"/>
    <w:rsid w:val="37D40557"/>
    <w:rsid w:val="38162C8D"/>
    <w:rsid w:val="39E44C3B"/>
    <w:rsid w:val="3A556156"/>
    <w:rsid w:val="3DA70321"/>
    <w:rsid w:val="3DB022DA"/>
    <w:rsid w:val="3E260FD6"/>
    <w:rsid w:val="3E4D548D"/>
    <w:rsid w:val="3F8B210D"/>
    <w:rsid w:val="3FD24EEF"/>
    <w:rsid w:val="408620E7"/>
    <w:rsid w:val="40A903DF"/>
    <w:rsid w:val="42652E2E"/>
    <w:rsid w:val="42F4453A"/>
    <w:rsid w:val="4452302D"/>
    <w:rsid w:val="449F4857"/>
    <w:rsid w:val="458F6E90"/>
    <w:rsid w:val="469D7ED3"/>
    <w:rsid w:val="47F41B13"/>
    <w:rsid w:val="49E3107C"/>
    <w:rsid w:val="4A4028BE"/>
    <w:rsid w:val="4BDF408C"/>
    <w:rsid w:val="4C542FA7"/>
    <w:rsid w:val="4C651B13"/>
    <w:rsid w:val="4E910974"/>
    <w:rsid w:val="4EEC0378"/>
    <w:rsid w:val="4EF86292"/>
    <w:rsid w:val="508003FB"/>
    <w:rsid w:val="509802D5"/>
    <w:rsid w:val="50C210C1"/>
    <w:rsid w:val="51B57BC8"/>
    <w:rsid w:val="52003E2C"/>
    <w:rsid w:val="54C22368"/>
    <w:rsid w:val="56E10931"/>
    <w:rsid w:val="575367BA"/>
    <w:rsid w:val="57762856"/>
    <w:rsid w:val="57C95818"/>
    <w:rsid w:val="58902C2F"/>
    <w:rsid w:val="58A061C2"/>
    <w:rsid w:val="58AD25F9"/>
    <w:rsid w:val="5AB20E21"/>
    <w:rsid w:val="5C2553DA"/>
    <w:rsid w:val="5E8451FD"/>
    <w:rsid w:val="5EAC6A37"/>
    <w:rsid w:val="5F3A7719"/>
    <w:rsid w:val="5FB7376E"/>
    <w:rsid w:val="61D05A21"/>
    <w:rsid w:val="62BD3735"/>
    <w:rsid w:val="63B21D5C"/>
    <w:rsid w:val="63FF6181"/>
    <w:rsid w:val="643C72FF"/>
    <w:rsid w:val="648D0732"/>
    <w:rsid w:val="66781FB7"/>
    <w:rsid w:val="66CA2FC4"/>
    <w:rsid w:val="66CB4715"/>
    <w:rsid w:val="684A2498"/>
    <w:rsid w:val="6B3254F5"/>
    <w:rsid w:val="6C700081"/>
    <w:rsid w:val="6DE00014"/>
    <w:rsid w:val="70184C69"/>
    <w:rsid w:val="739D0A72"/>
    <w:rsid w:val="74314212"/>
    <w:rsid w:val="74367275"/>
    <w:rsid w:val="77485712"/>
    <w:rsid w:val="776120BE"/>
    <w:rsid w:val="796B6C5F"/>
    <w:rsid w:val="79E24AB2"/>
    <w:rsid w:val="7C00131F"/>
    <w:rsid w:val="7C9A62E4"/>
    <w:rsid w:val="7D5F72E5"/>
    <w:rsid w:val="7E61695E"/>
    <w:rsid w:val="7E812C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2017-12-17T14:36:00Z</dcterms:created>
  <dc:creator>Administrator</dc:creator>
  <cp:lastModifiedBy>♀天枰♀</cp:lastModifiedBy>
  <cp:lastPrinted>2017-12-20T08:35:00Z</cp:lastPrinted>
  <dcterms:modified xsi:type="dcterms:W3CDTF">2018-03-27T03:13:13Z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